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51" w:rsidRDefault="00440D41" w:rsidP="00440D41">
      <w:pPr>
        <w:jc w:val="center"/>
        <w:rPr>
          <w:rFonts w:ascii="Sylfaen" w:hAnsi="Sylfaen" w:cs="Sylfaen"/>
          <w:sz w:val="32"/>
          <w:szCs w:val="32"/>
        </w:rPr>
      </w:pPr>
      <w:r w:rsidRPr="00440D41">
        <w:rPr>
          <w:rFonts w:ascii="Sylfaen" w:hAnsi="Sylfaen" w:cs="Sylfaen"/>
          <w:sz w:val="32"/>
          <w:szCs w:val="32"/>
        </w:rPr>
        <w:t>Քոլեջի</w:t>
      </w:r>
      <w:r w:rsidRPr="00440D41">
        <w:rPr>
          <w:rFonts w:ascii="Tahoma" w:hAnsi="Tahoma" w:cs="Tahoma"/>
          <w:sz w:val="32"/>
          <w:szCs w:val="32"/>
        </w:rPr>
        <w:t xml:space="preserve"> </w:t>
      </w:r>
      <w:r w:rsidRPr="00440D41">
        <w:rPr>
          <w:rFonts w:ascii="Sylfaen" w:hAnsi="Sylfaen" w:cs="Sylfaen"/>
          <w:sz w:val="32"/>
          <w:szCs w:val="32"/>
        </w:rPr>
        <w:t>և</w:t>
      </w:r>
      <w:r w:rsidRPr="00440D41">
        <w:rPr>
          <w:rFonts w:ascii="Tahoma" w:hAnsi="Tahoma" w:cs="Tahoma"/>
          <w:sz w:val="32"/>
          <w:szCs w:val="32"/>
        </w:rPr>
        <w:t xml:space="preserve"> </w:t>
      </w:r>
      <w:r w:rsidRPr="00440D41">
        <w:rPr>
          <w:rFonts w:ascii="Sylfaen" w:hAnsi="Sylfaen" w:cs="Sylfaen"/>
          <w:sz w:val="32"/>
          <w:szCs w:val="32"/>
        </w:rPr>
        <w:t>արհեստագործական</w:t>
      </w:r>
      <w:r w:rsidRPr="00440D41">
        <w:rPr>
          <w:rFonts w:ascii="Tahoma" w:hAnsi="Tahoma" w:cs="Tahoma"/>
          <w:sz w:val="32"/>
          <w:szCs w:val="32"/>
        </w:rPr>
        <w:t xml:space="preserve"> 1-</w:t>
      </w:r>
      <w:r w:rsidRPr="00440D41">
        <w:rPr>
          <w:rFonts w:ascii="Sylfaen" w:hAnsi="Sylfaen" w:cs="Sylfaen"/>
          <w:sz w:val="32"/>
          <w:szCs w:val="32"/>
        </w:rPr>
        <w:t>ամյա</w:t>
      </w:r>
      <w:r w:rsidRPr="00440D41">
        <w:rPr>
          <w:rFonts w:ascii="Tahoma" w:hAnsi="Tahoma" w:cs="Tahoma"/>
          <w:sz w:val="32"/>
          <w:szCs w:val="32"/>
        </w:rPr>
        <w:t xml:space="preserve"> </w:t>
      </w:r>
      <w:r w:rsidRPr="00440D41">
        <w:rPr>
          <w:rFonts w:ascii="Sylfaen" w:hAnsi="Sylfaen" w:cs="Sylfaen"/>
          <w:sz w:val="32"/>
          <w:szCs w:val="32"/>
        </w:rPr>
        <w:t>ուսուցման</w:t>
      </w:r>
      <w:r w:rsidRPr="00440D41">
        <w:rPr>
          <w:rFonts w:ascii="Tahoma" w:hAnsi="Tahoma" w:cs="Tahoma"/>
          <w:sz w:val="32"/>
          <w:szCs w:val="32"/>
        </w:rPr>
        <w:t xml:space="preserve"> </w:t>
      </w:r>
      <w:r w:rsidRPr="00440D41">
        <w:rPr>
          <w:rFonts w:ascii="Sylfaen" w:hAnsi="Sylfaen" w:cs="Sylfaen"/>
          <w:sz w:val="32"/>
          <w:szCs w:val="32"/>
        </w:rPr>
        <w:t>դիպլոմային</w:t>
      </w:r>
      <w:r w:rsidRPr="00440D41">
        <w:rPr>
          <w:rFonts w:ascii="Tahoma" w:hAnsi="Tahoma" w:cs="Tahoma"/>
          <w:sz w:val="32"/>
          <w:szCs w:val="32"/>
        </w:rPr>
        <w:t xml:space="preserve"> </w:t>
      </w:r>
      <w:r w:rsidRPr="00440D41">
        <w:rPr>
          <w:rFonts w:ascii="Sylfaen" w:hAnsi="Sylfaen" w:cs="Sylfaen"/>
          <w:sz w:val="32"/>
          <w:szCs w:val="32"/>
        </w:rPr>
        <w:t>նախագծեր</w:t>
      </w:r>
    </w:p>
    <w:p w:rsidR="00440D41" w:rsidRDefault="00440D41" w:rsidP="00440D41">
      <w:pPr>
        <w:rPr>
          <w:rFonts w:ascii="Sylfaen" w:hAnsi="Sylfaen" w:cs="Sylfaen"/>
          <w:sz w:val="24"/>
          <w:szCs w:val="24"/>
        </w:rPr>
      </w:pPr>
      <w:r w:rsidRPr="00440D41">
        <w:rPr>
          <w:rFonts w:ascii="Sylfaen" w:hAnsi="Sylfaen" w:cs="Sylfaen"/>
          <w:sz w:val="24"/>
          <w:szCs w:val="24"/>
        </w:rPr>
        <w:t xml:space="preserve">2013թ. </w:t>
      </w:r>
      <w:r w:rsidR="000F02FB">
        <w:rPr>
          <w:rFonts w:ascii="Sylfaen" w:hAnsi="Sylfaen" w:cs="Sylfaen"/>
          <w:sz w:val="24"/>
          <w:szCs w:val="24"/>
        </w:rPr>
        <w:t>դ</w:t>
      </w:r>
      <w:r w:rsidR="000F02FB">
        <w:rPr>
          <w:rFonts w:ascii="Sylfaen" w:hAnsi="Sylfaen" w:cs="Sylfaen"/>
          <w:sz w:val="24"/>
          <w:szCs w:val="24"/>
          <w:lang w:val="hy-AM"/>
        </w:rPr>
        <w:t>ի</w:t>
      </w:r>
      <w:r w:rsidRPr="00440D41">
        <w:rPr>
          <w:rFonts w:ascii="Sylfaen" w:hAnsi="Sylfaen" w:cs="Sylfaen"/>
          <w:sz w:val="24"/>
          <w:szCs w:val="24"/>
        </w:rPr>
        <w:t xml:space="preserve">պլոմային նախագծերը ներկայացվում են մասնագիտական բլոգի տեսքով: </w:t>
      </w:r>
      <w:r w:rsidR="00FC0B15">
        <w:rPr>
          <w:rFonts w:ascii="Sylfaen" w:hAnsi="Sylfaen" w:cs="Sylfaen"/>
          <w:sz w:val="24"/>
          <w:szCs w:val="24"/>
        </w:rPr>
        <w:t>Սովորողն</w:t>
      </w:r>
      <w:r w:rsidRPr="00C4363E">
        <w:rPr>
          <w:rFonts w:ascii="Sylfaen" w:hAnsi="Sylfaen" w:cs="Sylfaen"/>
          <w:sz w:val="24"/>
          <w:szCs w:val="24"/>
        </w:rPr>
        <w:t>ները</w:t>
      </w:r>
      <w:r w:rsidRPr="004D24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մասնագիտական բլոգ </w:t>
      </w:r>
      <w:r w:rsidRPr="004D2406">
        <w:rPr>
          <w:rFonts w:ascii="Sylfaen" w:hAnsi="Sylfaen" w:cs="Sylfaen"/>
          <w:sz w:val="24"/>
          <w:szCs w:val="24"/>
        </w:rPr>
        <w:t xml:space="preserve"> </w:t>
      </w:r>
      <w:r w:rsidRPr="00C4363E">
        <w:rPr>
          <w:rFonts w:ascii="Sylfaen" w:hAnsi="Sylfaen" w:cs="Sylfaen"/>
          <w:sz w:val="24"/>
          <w:szCs w:val="24"/>
        </w:rPr>
        <w:t>կարող</w:t>
      </w:r>
      <w:r w:rsidRPr="004D2406">
        <w:rPr>
          <w:rFonts w:ascii="Sylfaen" w:hAnsi="Sylfaen" w:cs="Sylfaen"/>
          <w:sz w:val="24"/>
          <w:szCs w:val="24"/>
        </w:rPr>
        <w:t xml:space="preserve"> </w:t>
      </w:r>
      <w:r w:rsidRPr="00C4363E">
        <w:rPr>
          <w:rFonts w:ascii="Sylfaen" w:hAnsi="Sylfaen" w:cs="Sylfaen"/>
          <w:sz w:val="24"/>
          <w:szCs w:val="24"/>
        </w:rPr>
        <w:t>են</w:t>
      </w:r>
      <w:r w:rsidRPr="004D240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ստեղծել </w:t>
      </w:r>
      <w:r w:rsidRPr="004D2406">
        <w:rPr>
          <w:rFonts w:ascii="Sylfaen" w:hAnsi="Sylfaen" w:cs="Sylfaen"/>
          <w:sz w:val="24"/>
          <w:szCs w:val="24"/>
        </w:rPr>
        <w:t xml:space="preserve"> </w:t>
      </w:r>
      <w:r w:rsidRPr="00C4363E">
        <w:rPr>
          <w:rFonts w:ascii="Sylfaen" w:hAnsi="Sylfaen" w:cs="Sylfaen"/>
          <w:sz w:val="24"/>
          <w:szCs w:val="24"/>
        </w:rPr>
        <w:t>անհատաբար</w:t>
      </w:r>
      <w:r w:rsidRPr="004D2406">
        <w:rPr>
          <w:rFonts w:ascii="Sylfaen" w:hAnsi="Sylfaen" w:cs="Sylfaen"/>
          <w:sz w:val="24"/>
          <w:szCs w:val="24"/>
        </w:rPr>
        <w:t xml:space="preserve"> </w:t>
      </w:r>
      <w:r w:rsidRPr="00C4363E">
        <w:rPr>
          <w:rFonts w:ascii="Sylfaen" w:hAnsi="Sylfaen" w:cs="Sylfaen"/>
          <w:sz w:val="24"/>
          <w:szCs w:val="24"/>
        </w:rPr>
        <w:t>կամ</w:t>
      </w:r>
      <w:r w:rsidRPr="004D2406">
        <w:rPr>
          <w:rFonts w:ascii="Sylfaen" w:hAnsi="Sylfaen" w:cs="Sylfaen"/>
          <w:sz w:val="24"/>
          <w:szCs w:val="24"/>
        </w:rPr>
        <w:t xml:space="preserve"> 2-3 </w:t>
      </w:r>
      <w:r w:rsidRPr="00C4363E">
        <w:rPr>
          <w:rFonts w:ascii="Sylfaen" w:hAnsi="Sylfaen" w:cs="Sylfaen"/>
          <w:sz w:val="24"/>
          <w:szCs w:val="24"/>
        </w:rPr>
        <w:t>հոգիանոց</w:t>
      </w:r>
      <w:r w:rsidRPr="004D2406">
        <w:rPr>
          <w:rFonts w:ascii="Sylfaen" w:hAnsi="Sylfaen" w:cs="Sylfaen"/>
          <w:sz w:val="24"/>
          <w:szCs w:val="24"/>
        </w:rPr>
        <w:t xml:space="preserve"> </w:t>
      </w:r>
      <w:r w:rsidRPr="00C4363E">
        <w:rPr>
          <w:rFonts w:ascii="Sylfaen" w:hAnsi="Sylfaen" w:cs="Sylfaen"/>
          <w:sz w:val="24"/>
          <w:szCs w:val="24"/>
        </w:rPr>
        <w:t>խմբով</w:t>
      </w:r>
      <w:r>
        <w:rPr>
          <w:rFonts w:ascii="Sylfaen" w:hAnsi="Sylfaen" w:cs="Sylfaen"/>
          <w:sz w:val="24"/>
          <w:szCs w:val="24"/>
        </w:rPr>
        <w:t>:</w:t>
      </w:r>
    </w:p>
    <w:p w:rsidR="00440D41" w:rsidRPr="00440D41" w:rsidRDefault="00440D41" w:rsidP="00440D41">
      <w:pPr>
        <w:rPr>
          <w:rFonts w:ascii="Sylfaen" w:hAnsi="Sylfaen" w:cs="Sylfaen"/>
          <w:b/>
          <w:sz w:val="24"/>
          <w:szCs w:val="24"/>
        </w:rPr>
      </w:pPr>
      <w:r w:rsidRPr="00440D41">
        <w:rPr>
          <w:rFonts w:ascii="Sylfaen" w:hAnsi="Sylfaen" w:cs="Sylfaen"/>
          <w:b/>
          <w:sz w:val="24"/>
          <w:szCs w:val="24"/>
        </w:rPr>
        <w:t>Քոլեջ-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808"/>
        <w:gridCol w:w="3217"/>
      </w:tblGrid>
      <w:tr w:rsidR="00BB2E77" w:rsidTr="00BB2E77">
        <w:tc>
          <w:tcPr>
            <w:tcW w:w="534" w:type="dxa"/>
          </w:tcPr>
          <w:p w:rsidR="00BB2E77" w:rsidRPr="00592B9F" w:rsidRDefault="00BB2E77" w:rsidP="00440D41">
            <w:pPr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  <w:tc>
          <w:tcPr>
            <w:tcW w:w="5816" w:type="dxa"/>
          </w:tcPr>
          <w:p w:rsidR="00BB2E77" w:rsidRPr="00592B9F" w:rsidRDefault="00BB2E77" w:rsidP="00440D41">
            <w:pPr>
              <w:rPr>
                <w:rFonts w:ascii="Sylfaen" w:hAnsi="Sylfaen" w:cs="Sylfaen"/>
                <w:b/>
                <w:sz w:val="24"/>
                <w:szCs w:val="24"/>
              </w:rPr>
            </w:pPr>
            <w:r w:rsidRPr="00592B9F">
              <w:rPr>
                <w:rFonts w:ascii="Sylfaen" w:hAnsi="Sylfaen" w:cs="Sylfaen"/>
                <w:b/>
                <w:sz w:val="24"/>
                <w:szCs w:val="24"/>
              </w:rPr>
              <w:t>Մասնագիտություն</w:t>
            </w:r>
          </w:p>
        </w:tc>
        <w:tc>
          <w:tcPr>
            <w:tcW w:w="3221" w:type="dxa"/>
          </w:tcPr>
          <w:p w:rsidR="00BB2E77" w:rsidRPr="00592B9F" w:rsidRDefault="00BB2E77" w:rsidP="00440D41">
            <w:pPr>
              <w:rPr>
                <w:rFonts w:ascii="Sylfaen" w:hAnsi="Sylfaen" w:cs="Sylfaen"/>
                <w:b/>
                <w:sz w:val="24"/>
                <w:szCs w:val="24"/>
              </w:rPr>
            </w:pPr>
            <w:r w:rsidRPr="00592B9F">
              <w:rPr>
                <w:rFonts w:ascii="Sylfaen" w:hAnsi="Sylfaen" w:cs="Sylfaen"/>
                <w:b/>
                <w:sz w:val="24"/>
                <w:szCs w:val="24"/>
              </w:rPr>
              <w:t>ղեկավար</w:t>
            </w:r>
          </w:p>
        </w:tc>
      </w:tr>
      <w:tr w:rsidR="00BB2E77" w:rsidTr="00BB2E77">
        <w:tc>
          <w:tcPr>
            <w:tcW w:w="534" w:type="dxa"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5816" w:type="dxa"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3221" w:type="dxa"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440D41" w:rsidRDefault="00BB2E77" w:rsidP="00440D41">
            <w:pPr>
              <w:rPr>
                <w:rFonts w:ascii="Sylfaen" w:hAnsi="Sylfaen" w:cs="Sylfaen"/>
                <w:b/>
                <w:sz w:val="28"/>
                <w:szCs w:val="28"/>
              </w:rPr>
            </w:pPr>
          </w:p>
        </w:tc>
        <w:tc>
          <w:tcPr>
            <w:tcW w:w="5816" w:type="dxa"/>
          </w:tcPr>
          <w:p w:rsidR="00BB2E77" w:rsidRPr="00440D41" w:rsidRDefault="00BB2E77" w:rsidP="00440D41">
            <w:pPr>
              <w:rPr>
                <w:rFonts w:ascii="Sylfaen" w:hAnsi="Sylfaen" w:cs="Sylfaen"/>
                <w:b/>
                <w:sz w:val="28"/>
                <w:szCs w:val="28"/>
              </w:rPr>
            </w:pPr>
            <w:r w:rsidRPr="00440D41">
              <w:rPr>
                <w:rFonts w:ascii="Sylfaen" w:hAnsi="Sylfaen" w:cs="Sylfaen"/>
                <w:b/>
                <w:sz w:val="28"/>
                <w:szCs w:val="28"/>
              </w:rPr>
              <w:t>Երաժշտություն</w:t>
            </w:r>
          </w:p>
        </w:tc>
        <w:tc>
          <w:tcPr>
            <w:tcW w:w="3221" w:type="dxa"/>
          </w:tcPr>
          <w:p w:rsidR="00BB2E77" w:rsidRPr="000F02FB" w:rsidRDefault="00BB2E77" w:rsidP="00440D4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440D41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440D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Առաքելյան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Հռիփսիմե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21" w:type="dxa"/>
            <w:vMerge w:val="restart"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Սվետա Ճաղարյան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440D41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440D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Գրիգորյան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Անահհիտ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21" w:type="dxa"/>
            <w:vMerge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440D41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440D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Գրիգորյան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Մերի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21" w:type="dxa"/>
            <w:vMerge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440D41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440D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Խառատյան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Կարինե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21" w:type="dxa"/>
            <w:vMerge w:val="restart"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Հարություն Թոփիկյան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B564F7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B564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Հայրոյան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Աննա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21" w:type="dxa"/>
            <w:vMerge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B564F7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B564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Հարությունյան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Գագիկ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21" w:type="dxa"/>
            <w:vMerge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1D2823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B14E2A" w:rsidRDefault="00BB2E77" w:rsidP="001D28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vMerge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1D2823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1D28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Սմբատյան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Մարիամ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1" w:type="dxa"/>
            <w:vMerge w:val="restart"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Սեյրան Ավագյան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1D2823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1D2823">
            <w:pP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Կիրակոսյան Սուսաննա Վանիկի</w:t>
            </w:r>
          </w:p>
        </w:tc>
        <w:tc>
          <w:tcPr>
            <w:tcW w:w="3221" w:type="dxa"/>
            <w:vMerge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B52D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B52DB2">
            <w:pPr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Մարգարյան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Սուսաննա</w:t>
            </w:r>
          </w:p>
        </w:tc>
        <w:tc>
          <w:tcPr>
            <w:tcW w:w="3221" w:type="dxa"/>
            <w:vMerge/>
          </w:tcPr>
          <w:p w:rsidR="00BB2E77" w:rsidRDefault="00BB2E77" w:rsidP="00440D41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hAnsi="Sylfaen" w:cs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11</w:t>
            </w:r>
          </w:p>
        </w:tc>
        <w:tc>
          <w:tcPr>
            <w:tcW w:w="5816" w:type="dxa"/>
          </w:tcPr>
          <w:p w:rsidR="00BB2E77" w:rsidRPr="00BB2E77" w:rsidRDefault="00BB2E77" w:rsidP="002157B2">
            <w:pPr>
              <w:rPr>
                <w:rFonts w:ascii="Sylfaen" w:hAnsi="Sylfaen" w:cs="Sylfaen"/>
                <w:b/>
                <w:sz w:val="28"/>
                <w:szCs w:val="28"/>
              </w:rPr>
            </w:pPr>
            <w:r w:rsidRPr="00BB2E77">
              <w:rPr>
                <w:rFonts w:ascii="Sylfaen" w:hAnsi="Sylfaen" w:cs="Sylfaen"/>
                <w:b/>
                <w:sz w:val="28"/>
                <w:szCs w:val="28"/>
              </w:rPr>
              <w:t>Նախադպրոցական կրթություն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12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Ալավերդյան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Օվսաննա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Սաշայի</w:t>
            </w:r>
          </w:p>
        </w:tc>
        <w:tc>
          <w:tcPr>
            <w:tcW w:w="3221" w:type="dxa"/>
            <w:vMerge w:val="restart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Նվարդ Սարգսյան</w:t>
            </w:r>
          </w:p>
          <w:p w:rsidR="00BB2E77" w:rsidRPr="00FC0B15" w:rsidRDefault="00BB2E77" w:rsidP="002157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Աիդա Պետրոսյան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13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Աստղիկ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Հայրապետի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14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Հարությունյան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Լիլիթ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Գագիկի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Նիկոլյան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Ռուզան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Վահանի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16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Օսիպովա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Բուրաստան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Ղազարի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17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Հակոբջանյան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Վարյա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Պետրոսի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18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Օնանյան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Շուշան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Սերգեյի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Ավետիսյան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Արեգնազան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Default="00BB2E77" w:rsidP="002157B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816" w:type="dxa"/>
            <w:vAlign w:val="bottom"/>
          </w:tcPr>
          <w:p w:rsidR="00BB2E77" w:rsidRDefault="00BB2E77" w:rsidP="002157B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20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Մելոյան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Մարիանա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Ալբերտի</w:t>
            </w:r>
          </w:p>
        </w:tc>
        <w:tc>
          <w:tcPr>
            <w:tcW w:w="3221" w:type="dxa"/>
            <w:vMerge w:val="restart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Նունե Մովսիսյան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21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Ասատրյան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Ռուզաննա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Արամայիսի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22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Հովհաննիսյան Լուսինե Արթուրի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23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Ափոյան Նարինե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24</w:t>
            </w:r>
          </w:p>
        </w:tc>
        <w:tc>
          <w:tcPr>
            <w:tcW w:w="5816" w:type="dxa"/>
            <w:vAlign w:val="bottom"/>
          </w:tcPr>
          <w:p w:rsid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Մկրտչյան Լիաննա Հայկի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vAlign w:val="bottom"/>
          </w:tcPr>
          <w:p w:rsid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4E19CE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25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4E19CE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Նիկողոսյան Թամարա Հրաչի</w:t>
            </w:r>
          </w:p>
        </w:tc>
        <w:tc>
          <w:tcPr>
            <w:tcW w:w="3221" w:type="dxa"/>
            <w:vMerge w:val="restart"/>
          </w:tcPr>
          <w:p w:rsidR="00BB2E77" w:rsidRDefault="00BB2E77" w:rsidP="004E19CE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Անահիտ Հարությունյան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4E19CE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26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4E19CE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Մարության Արփինե Վրեժի</w:t>
            </w:r>
          </w:p>
        </w:tc>
        <w:tc>
          <w:tcPr>
            <w:tcW w:w="3221" w:type="dxa"/>
            <w:vMerge/>
          </w:tcPr>
          <w:p w:rsidR="00BB2E77" w:rsidRDefault="00BB2E77" w:rsidP="004E19CE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4E19CE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27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4E19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Մարգարյան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Մարինե</w:t>
            </w:r>
            <w:r w:rsidRPr="00B14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Խիկարի</w:t>
            </w:r>
          </w:p>
        </w:tc>
        <w:tc>
          <w:tcPr>
            <w:tcW w:w="3221" w:type="dxa"/>
            <w:vMerge/>
          </w:tcPr>
          <w:p w:rsidR="00BB2E77" w:rsidRDefault="00BB2E77" w:rsidP="004E19CE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4E19CE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28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4E19CE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Ավդալյան Անահիտ Վլադիմիրի</w:t>
            </w:r>
          </w:p>
        </w:tc>
        <w:tc>
          <w:tcPr>
            <w:tcW w:w="3221" w:type="dxa"/>
            <w:vMerge/>
          </w:tcPr>
          <w:p w:rsidR="00BB2E77" w:rsidRDefault="00BB2E77" w:rsidP="004E19CE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4E19CE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29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4E19CE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Մինասյան Լիլիթ Վարուժանի</w:t>
            </w:r>
          </w:p>
        </w:tc>
        <w:tc>
          <w:tcPr>
            <w:tcW w:w="3221" w:type="dxa"/>
            <w:vMerge/>
          </w:tcPr>
          <w:p w:rsidR="00BB2E77" w:rsidRDefault="00BB2E77" w:rsidP="004E19CE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4E19CE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30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4E19CE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 xml:space="preserve">Գրիգորյան Արմենուհի </w:t>
            </w:r>
          </w:p>
        </w:tc>
        <w:tc>
          <w:tcPr>
            <w:tcW w:w="3221" w:type="dxa"/>
            <w:vMerge/>
          </w:tcPr>
          <w:p w:rsidR="00BB2E77" w:rsidRDefault="00BB2E77" w:rsidP="004E19CE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14E2A" w:rsidRDefault="00BB2E77" w:rsidP="00DD3C40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B14E2A" w:rsidRDefault="00BB2E77" w:rsidP="00DD3C40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221" w:type="dxa"/>
          </w:tcPr>
          <w:p w:rsidR="00BB2E77" w:rsidRDefault="00BB2E77" w:rsidP="00DD3C40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1F30F2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31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1F30F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Ստեփանյան Անի Արևշատի</w:t>
            </w:r>
          </w:p>
        </w:tc>
        <w:tc>
          <w:tcPr>
            <w:tcW w:w="3221" w:type="dxa"/>
            <w:vMerge w:val="restart"/>
          </w:tcPr>
          <w:p w:rsidR="00BB2E77" w:rsidRDefault="00BB2E77" w:rsidP="001F30F2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Նաիրա Դալուզյան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377F07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32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377F07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Բադալյան Մարիամ Արմենի</w:t>
            </w:r>
          </w:p>
        </w:tc>
        <w:tc>
          <w:tcPr>
            <w:tcW w:w="3221" w:type="dxa"/>
            <w:vMerge/>
          </w:tcPr>
          <w:p w:rsidR="00BB2E77" w:rsidRDefault="00BB2E77" w:rsidP="00377F07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377F07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33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377F07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Սաֆարյան Ալինա</w:t>
            </w:r>
          </w:p>
        </w:tc>
        <w:tc>
          <w:tcPr>
            <w:tcW w:w="3221" w:type="dxa"/>
            <w:vMerge/>
          </w:tcPr>
          <w:p w:rsidR="00BB2E77" w:rsidRDefault="00BB2E77" w:rsidP="00377F07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377F07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34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377F07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Երիբեգյան Հասմիկ Սերյոժի</w:t>
            </w:r>
          </w:p>
        </w:tc>
        <w:tc>
          <w:tcPr>
            <w:tcW w:w="3221" w:type="dxa"/>
            <w:vMerge/>
          </w:tcPr>
          <w:p w:rsidR="00BB2E77" w:rsidRDefault="00BB2E77" w:rsidP="00377F07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377F07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lastRenderedPageBreak/>
              <w:t>35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377F07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Գալոյան Քրիստինա Վարդազարի</w:t>
            </w:r>
          </w:p>
        </w:tc>
        <w:tc>
          <w:tcPr>
            <w:tcW w:w="3221" w:type="dxa"/>
            <w:vMerge/>
          </w:tcPr>
          <w:p w:rsidR="00BB2E77" w:rsidRDefault="00BB2E77" w:rsidP="00377F07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14E2A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B14E2A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221" w:type="dxa"/>
          </w:tcPr>
          <w:p w:rsidR="00BB2E77" w:rsidRDefault="00BB2E77" w:rsidP="003D57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36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Եղիազարյան Անահիտ Հենդրիկի</w:t>
            </w:r>
          </w:p>
        </w:tc>
        <w:tc>
          <w:tcPr>
            <w:tcW w:w="3221" w:type="dxa"/>
            <w:vMerge w:val="restart"/>
          </w:tcPr>
          <w:p w:rsidR="00BB2E77" w:rsidRDefault="00BB2E77" w:rsidP="003D5729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Հռիփսիմե Առաքելյան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37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Բեգլարյան Անահիտ Հրանտիկի</w:t>
            </w:r>
          </w:p>
        </w:tc>
        <w:tc>
          <w:tcPr>
            <w:tcW w:w="3221" w:type="dxa"/>
            <w:vMerge/>
          </w:tcPr>
          <w:p w:rsidR="00BB2E77" w:rsidRDefault="00BB2E77" w:rsidP="003D57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38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Փիլոյան Արմինե Արմենի</w:t>
            </w:r>
          </w:p>
        </w:tc>
        <w:tc>
          <w:tcPr>
            <w:tcW w:w="3221" w:type="dxa"/>
            <w:vMerge/>
          </w:tcPr>
          <w:p w:rsidR="00BB2E77" w:rsidRDefault="00BB2E77" w:rsidP="003D57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39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Գաբրիելյան Ն</w:t>
            </w: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ա</w:t>
            </w: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իրա Հակոբի</w:t>
            </w:r>
          </w:p>
        </w:tc>
        <w:tc>
          <w:tcPr>
            <w:tcW w:w="3221" w:type="dxa"/>
            <w:vMerge/>
          </w:tcPr>
          <w:p w:rsidR="00BB2E77" w:rsidRDefault="00BB2E77" w:rsidP="003D57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40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3D5729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Պետրոսյան Կարինե</w:t>
            </w:r>
          </w:p>
        </w:tc>
        <w:tc>
          <w:tcPr>
            <w:tcW w:w="3221" w:type="dxa"/>
            <w:vMerge/>
          </w:tcPr>
          <w:p w:rsidR="00BB2E77" w:rsidRDefault="00BB2E77" w:rsidP="003D57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14E2A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6708DB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41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6708DB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Հայրապետյան Հասմիկ</w:t>
            </w:r>
          </w:p>
        </w:tc>
        <w:tc>
          <w:tcPr>
            <w:tcW w:w="3221" w:type="dxa"/>
            <w:vMerge w:val="restart"/>
          </w:tcPr>
          <w:p w:rsidR="00BB2E77" w:rsidRDefault="00BB2E77" w:rsidP="006708DB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Աշխեն Գրիգորյան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6708DB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42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6708DB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Աթայան Անուշիկ Արայի</w:t>
            </w:r>
          </w:p>
        </w:tc>
        <w:tc>
          <w:tcPr>
            <w:tcW w:w="3221" w:type="dxa"/>
            <w:vMerge/>
          </w:tcPr>
          <w:p w:rsidR="00BB2E77" w:rsidRDefault="00BB2E77" w:rsidP="006708DB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6708DB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43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6708DB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Ղալեչյան Կարմեն Աշոտի</w:t>
            </w:r>
          </w:p>
        </w:tc>
        <w:tc>
          <w:tcPr>
            <w:tcW w:w="3221" w:type="dxa"/>
            <w:vMerge/>
          </w:tcPr>
          <w:p w:rsidR="00BB2E77" w:rsidRDefault="00BB2E77" w:rsidP="006708DB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6708DB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44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6708DB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Մնացականյան Վիկտորյա</w:t>
            </w:r>
          </w:p>
        </w:tc>
        <w:tc>
          <w:tcPr>
            <w:tcW w:w="3221" w:type="dxa"/>
            <w:vMerge/>
          </w:tcPr>
          <w:p w:rsidR="00BB2E77" w:rsidRDefault="00BB2E77" w:rsidP="006708DB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6708DB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45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6708DB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Դավթյան Մարինե Դավիթի</w:t>
            </w:r>
          </w:p>
        </w:tc>
        <w:tc>
          <w:tcPr>
            <w:tcW w:w="3221" w:type="dxa"/>
            <w:vMerge/>
          </w:tcPr>
          <w:p w:rsidR="00BB2E77" w:rsidRDefault="00BB2E77" w:rsidP="006708DB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14E2A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89340F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46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89340F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Սարգսյան Լիլիթ Հովհաննեսի</w:t>
            </w:r>
          </w:p>
        </w:tc>
        <w:tc>
          <w:tcPr>
            <w:tcW w:w="3221" w:type="dxa"/>
            <w:vMerge w:val="restart"/>
          </w:tcPr>
          <w:p w:rsidR="00BB2E77" w:rsidRDefault="00BB2E77" w:rsidP="0089340F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Անահիտ Գրիգորյան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89340F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47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89340F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Թովմասյան Մարգուշ Գագիկի</w:t>
            </w:r>
          </w:p>
        </w:tc>
        <w:tc>
          <w:tcPr>
            <w:tcW w:w="3221" w:type="dxa"/>
            <w:vMerge/>
          </w:tcPr>
          <w:p w:rsidR="00BB2E77" w:rsidRDefault="00BB2E77" w:rsidP="0089340F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89340F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48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89340F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Թամրազյան Մարիա Էդուարդի</w:t>
            </w:r>
          </w:p>
        </w:tc>
        <w:tc>
          <w:tcPr>
            <w:tcW w:w="3221" w:type="dxa"/>
            <w:vMerge/>
          </w:tcPr>
          <w:p w:rsidR="00BB2E77" w:rsidRPr="00B15339" w:rsidRDefault="00BB2E77" w:rsidP="0089340F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89340F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49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89340F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Խուդոյան Էմմա Հայկի</w:t>
            </w:r>
          </w:p>
        </w:tc>
        <w:tc>
          <w:tcPr>
            <w:tcW w:w="3221" w:type="dxa"/>
            <w:vMerge/>
          </w:tcPr>
          <w:p w:rsidR="00BB2E77" w:rsidRDefault="00BB2E77" w:rsidP="0089340F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50</w:t>
            </w: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Ենգիբարյան Լիանա Ստեփանի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14E2A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B14E2A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592B9F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816" w:type="dxa"/>
            <w:vAlign w:val="bottom"/>
          </w:tcPr>
          <w:p w:rsidR="00BB2E77" w:rsidRPr="00592B9F" w:rsidRDefault="00BB2E77" w:rsidP="00592B9F">
            <w:pPr>
              <w:rPr>
                <w:rFonts w:ascii="Sylfaen" w:hAnsi="Sylfaen"/>
                <w:b/>
                <w:lang w:val="en-US"/>
              </w:rPr>
            </w:pPr>
            <w:r w:rsidRPr="00A90551">
              <w:rPr>
                <w:rFonts w:ascii="Sylfaen" w:hAnsi="Sylfaen"/>
                <w:b/>
                <w:lang w:val="en-US"/>
              </w:rPr>
              <w:t>Զարդակիրառական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Պողոսյան</w:t>
            </w:r>
            <w:r w:rsidRPr="00CF68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Աշոտ</w:t>
            </w:r>
            <w:r w:rsidRPr="00CF68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4E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Բագրատի</w:t>
            </w:r>
          </w:p>
        </w:tc>
        <w:tc>
          <w:tcPr>
            <w:tcW w:w="3221" w:type="dxa"/>
          </w:tcPr>
          <w:p w:rsidR="00BB2E77" w:rsidRPr="00946198" w:rsidRDefault="00BB2E77" w:rsidP="002157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Կարինե Մացակյան</w:t>
            </w:r>
          </w:p>
        </w:tc>
      </w:tr>
      <w:tr w:rsidR="00BB2E77" w:rsidTr="00BB2E77">
        <w:tc>
          <w:tcPr>
            <w:tcW w:w="534" w:type="dxa"/>
          </w:tcPr>
          <w:p w:rsidR="00BB2E77" w:rsidRPr="00A90551" w:rsidRDefault="00BB2E77" w:rsidP="003A4BCE">
            <w:pPr>
              <w:rPr>
                <w:rFonts w:ascii="Sylfaen" w:eastAsia="Times New Roman" w:hAnsi="Sylfaen" w:cs="Sylfae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592B9F" w:rsidRDefault="00BB2E77" w:rsidP="003A4BCE">
            <w:pPr>
              <w:rPr>
                <w:rFonts w:ascii="Sylfaen" w:eastAsia="Times New Roman" w:hAnsi="Sylfaen" w:cs="Sylfaen"/>
                <w:b/>
                <w:sz w:val="20"/>
                <w:szCs w:val="20"/>
                <w:lang w:val="en-US" w:eastAsia="ru-RU"/>
              </w:rPr>
            </w:pPr>
            <w:r w:rsidRPr="00A90551">
              <w:rPr>
                <w:rFonts w:ascii="Sylfaen" w:eastAsia="Times New Roman" w:hAnsi="Sylfaen" w:cs="Sylfaen"/>
                <w:b/>
                <w:sz w:val="20"/>
                <w:szCs w:val="20"/>
                <w:lang w:val="en-US" w:eastAsia="ru-RU"/>
              </w:rPr>
              <w:t>Ֆիզկուլտուրա</w:t>
            </w:r>
            <w:r w:rsidRPr="00592B9F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</w:t>
            </w:r>
            <w:r w:rsidRPr="00A90551">
              <w:rPr>
                <w:rFonts w:ascii="Sylfaen" w:eastAsia="Times New Roman" w:hAnsi="Sylfaen" w:cs="Sylfaen"/>
                <w:b/>
                <w:sz w:val="20"/>
                <w:szCs w:val="20"/>
                <w:lang w:val="en-US" w:eastAsia="ru-RU"/>
              </w:rPr>
              <w:t>և</w:t>
            </w:r>
            <w:r w:rsidRPr="00592B9F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</w:t>
            </w:r>
            <w:r w:rsidRPr="00A90551">
              <w:rPr>
                <w:rFonts w:ascii="Sylfaen" w:eastAsia="Times New Roman" w:hAnsi="Sylfaen" w:cs="Sylfaen"/>
                <w:b/>
                <w:sz w:val="20"/>
                <w:szCs w:val="20"/>
                <w:lang w:val="en-US" w:eastAsia="ru-RU"/>
              </w:rPr>
              <w:t>սպորտ</w:t>
            </w:r>
          </w:p>
        </w:tc>
        <w:tc>
          <w:tcPr>
            <w:tcW w:w="3221" w:type="dxa"/>
          </w:tcPr>
          <w:p w:rsidR="00BB2E77" w:rsidRPr="00B15339" w:rsidRDefault="00BB2E77" w:rsidP="003A4BCE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52</w:t>
            </w:r>
          </w:p>
          <w:p w:rsidR="00BB2E77" w:rsidRPr="00BB2E77" w:rsidRDefault="00BB2E77" w:rsidP="002157B2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BB2E77" w:rsidRDefault="00BB2E77" w:rsidP="00BB2E77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B2E77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Հովհաննիսյան Վազգեն</w:t>
            </w:r>
            <w:r w:rsidRPr="00BB2E77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br/>
            </w:r>
          </w:p>
        </w:tc>
        <w:tc>
          <w:tcPr>
            <w:tcW w:w="3221" w:type="dxa"/>
            <w:vMerge w:val="restart"/>
          </w:tcPr>
          <w:p w:rsidR="00BB2E77" w:rsidRPr="00946198" w:rsidRDefault="00BB2E77" w:rsidP="002157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Վահան Ասատրյան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53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BB2E77"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Աղաջանյան Ալվարդ Մեժլումի</w:t>
            </w:r>
          </w:p>
        </w:tc>
        <w:tc>
          <w:tcPr>
            <w:tcW w:w="3221" w:type="dxa"/>
            <w:vMerge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0F02FB" w:rsidRDefault="00BB2E77" w:rsidP="002157B2">
            <w:pPr>
              <w:rPr>
                <w:rFonts w:ascii="Sylfaen" w:eastAsia="Times New Roman" w:hAnsi="Sylfaen" w:cs="Arial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0F02FB" w:rsidRDefault="00BB2E77" w:rsidP="002157B2">
            <w:pPr>
              <w:rPr>
                <w:rFonts w:ascii="Sylfaen" w:eastAsia="Times New Roman" w:hAnsi="Sylfaen" w:cs="Arial"/>
                <w:b/>
                <w:sz w:val="28"/>
                <w:szCs w:val="28"/>
                <w:lang w:eastAsia="ru-RU"/>
              </w:rPr>
            </w:pPr>
            <w:r w:rsidRPr="000F02FB">
              <w:rPr>
                <w:rFonts w:ascii="Sylfaen" w:eastAsia="Times New Roman" w:hAnsi="Sylfaen" w:cs="Arial"/>
                <w:b/>
                <w:sz w:val="28"/>
                <w:szCs w:val="28"/>
                <w:lang w:val="en-US" w:eastAsia="ru-RU"/>
              </w:rPr>
              <w:t xml:space="preserve">Նախամասնագիտական </w:t>
            </w:r>
            <w:r w:rsidRPr="000F02FB">
              <w:rPr>
                <w:rFonts w:ascii="Sylfaen" w:eastAsia="Times New Roman" w:hAnsi="Sylfaen" w:cs="Arial"/>
                <w:b/>
                <w:sz w:val="28"/>
                <w:szCs w:val="28"/>
                <w:lang w:eastAsia="ru-RU"/>
              </w:rPr>
              <w:t>(</w:t>
            </w:r>
            <w:r w:rsidRPr="000F02FB">
              <w:rPr>
                <w:rFonts w:ascii="Sylfaen" w:eastAsia="Times New Roman" w:hAnsi="Sylfaen" w:cs="Arial"/>
                <w:b/>
                <w:sz w:val="28"/>
                <w:szCs w:val="28"/>
                <w:lang w:val="en-US" w:eastAsia="ru-RU"/>
              </w:rPr>
              <w:t>արհեստագործական</w:t>
            </w:r>
            <w:r w:rsidRPr="000F02FB">
              <w:rPr>
                <w:rFonts w:ascii="Sylfaen" w:eastAsia="Times New Roman" w:hAnsi="Sylfaen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73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Կարի արտադրության տեխնոլոգիա</w:t>
            </w:r>
          </w:p>
        </w:tc>
        <w:tc>
          <w:tcPr>
            <w:tcW w:w="3221" w:type="dxa"/>
          </w:tcPr>
          <w:p w:rsidR="00BB2E77" w:rsidRPr="00592B9F" w:rsidRDefault="00BB2E77" w:rsidP="002157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Մերի Խանջյան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Հասարակական սնունդ</w:t>
            </w:r>
          </w:p>
        </w:tc>
        <w:tc>
          <w:tcPr>
            <w:tcW w:w="3221" w:type="dxa"/>
          </w:tcPr>
          <w:p w:rsidR="00BB2E77" w:rsidRPr="00592B9F" w:rsidRDefault="00BB2E77" w:rsidP="002157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Գայանե Գարանյան</w:t>
            </w:r>
          </w:p>
        </w:tc>
      </w:tr>
      <w:tr w:rsidR="00BB2E77" w:rsidTr="00BB2E77">
        <w:tc>
          <w:tcPr>
            <w:tcW w:w="534" w:type="dxa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0F02FB" w:rsidRDefault="00BB2E77" w:rsidP="002157B2">
            <w:pPr>
              <w:rPr>
                <w:rFonts w:ascii="Sylfaen" w:eastAsia="Times New Roman" w:hAnsi="Sylfaen" w:cs="Arial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0F02FB" w:rsidRDefault="00BB2E77" w:rsidP="002157B2">
            <w:pPr>
              <w:rPr>
                <w:rFonts w:ascii="Sylfaen" w:eastAsia="Times New Roman" w:hAnsi="Sylfaen" w:cs="Arial"/>
                <w:b/>
                <w:sz w:val="28"/>
                <w:szCs w:val="28"/>
                <w:lang w:val="en-US" w:eastAsia="ru-RU"/>
              </w:rPr>
            </w:pPr>
            <w:r w:rsidRPr="000F02FB">
              <w:rPr>
                <w:rFonts w:ascii="Sylfaen" w:eastAsia="Times New Roman" w:hAnsi="Sylfaen" w:cs="Arial"/>
                <w:b/>
                <w:sz w:val="28"/>
                <w:szCs w:val="28"/>
                <w:lang w:val="en-US" w:eastAsia="ru-RU"/>
              </w:rPr>
              <w:t>12-րդ դասարան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Default="00BB2E77" w:rsidP="002157B2">
            <w:pPr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16" w:type="dxa"/>
            <w:vAlign w:val="bottom"/>
          </w:tcPr>
          <w:p w:rsidR="00BB2E77" w:rsidRPr="007F5F80" w:rsidRDefault="00BB2E77" w:rsidP="002157B2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Զարդակիրառական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արվեստ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r>
              <w:rPr>
                <w:rFonts w:ascii="Sylfaen" w:hAnsi="Sylfaen" w:cs="Sylfaen"/>
                <w:b/>
                <w:bCs/>
                <w:color w:val="000000"/>
              </w:rPr>
              <w:t>ոսկերիչ</w:t>
            </w:r>
          </w:p>
          <w:p w:rsidR="00BB2E77" w:rsidRPr="007F5F80" w:rsidRDefault="00BB2E77" w:rsidP="002157B2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221" w:type="dxa"/>
          </w:tcPr>
          <w:p w:rsidR="00BB2E77" w:rsidRPr="00946198" w:rsidRDefault="00BB2E77" w:rsidP="002157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Հովհաննես Մինասյան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91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F5F80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Գյուլնազարյան Գևորգ Արմենի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92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F5F80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Գրիգորյան Եսայի Նորիկի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93</w:t>
            </w:r>
          </w:p>
        </w:tc>
        <w:tc>
          <w:tcPr>
            <w:tcW w:w="5816" w:type="dxa"/>
            <w:vAlign w:val="bottom"/>
          </w:tcPr>
          <w:p w:rsidR="00BB2E77" w:rsidRPr="007F5F80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44BA6">
              <w:rPr>
                <w:rFonts w:ascii="Sylfaen" w:eastAsia="Times New Roman" w:hAnsi="Sylfaen" w:cs="Calibri"/>
                <w:color w:val="000000"/>
                <w:lang w:eastAsia="ru-RU"/>
              </w:rPr>
              <w:t>Միրզոյան Արման Համազասպի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94</w:t>
            </w:r>
          </w:p>
        </w:tc>
        <w:tc>
          <w:tcPr>
            <w:tcW w:w="5816" w:type="dxa"/>
            <w:vAlign w:val="bottom"/>
          </w:tcPr>
          <w:p w:rsidR="00BB2E77" w:rsidRPr="007F5F80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44BA6">
              <w:rPr>
                <w:rFonts w:ascii="Sylfaen" w:eastAsia="Times New Roman" w:hAnsi="Sylfaen" w:cs="Calibri"/>
                <w:color w:val="000000"/>
                <w:lang w:eastAsia="ru-RU"/>
              </w:rPr>
              <w:t>Գրիգորյան Գրիգոր Հրանտի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95</w:t>
            </w:r>
          </w:p>
        </w:tc>
        <w:tc>
          <w:tcPr>
            <w:tcW w:w="5816" w:type="dxa"/>
            <w:vAlign w:val="bottom"/>
          </w:tcPr>
          <w:p w:rsidR="00BB2E77" w:rsidRPr="007F5F80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44BA6">
              <w:rPr>
                <w:rFonts w:ascii="Sylfaen" w:eastAsia="Times New Roman" w:hAnsi="Sylfaen" w:cs="Calibri"/>
                <w:lang w:eastAsia="ru-RU"/>
              </w:rPr>
              <w:t>Մելքոնյան Սարգիս Նորիկի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96</w:t>
            </w:r>
          </w:p>
        </w:tc>
        <w:tc>
          <w:tcPr>
            <w:tcW w:w="5816" w:type="dxa"/>
            <w:vAlign w:val="bottom"/>
          </w:tcPr>
          <w:p w:rsidR="00BB2E77" w:rsidRPr="00144BA6" w:rsidRDefault="00BB2E77" w:rsidP="002157B2">
            <w:pPr>
              <w:rPr>
                <w:rFonts w:ascii="Sylfaen" w:eastAsia="Times New Roman" w:hAnsi="Sylfaen" w:cs="Calibri"/>
                <w:lang w:eastAsia="ru-RU"/>
              </w:rPr>
            </w:pPr>
            <w:r w:rsidRPr="00144BA6">
              <w:rPr>
                <w:rFonts w:ascii="Sylfaen" w:eastAsia="Times New Roman" w:hAnsi="Sylfaen" w:cs="Calibri"/>
                <w:lang w:eastAsia="ru-RU"/>
              </w:rPr>
              <w:t>Սահակյան Էմիլ Վաչագանի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97</w:t>
            </w:r>
          </w:p>
        </w:tc>
        <w:tc>
          <w:tcPr>
            <w:tcW w:w="5816" w:type="dxa"/>
            <w:vAlign w:val="bottom"/>
          </w:tcPr>
          <w:p w:rsidR="00BB2E77" w:rsidRPr="00144BA6" w:rsidRDefault="00BB2E77" w:rsidP="002157B2">
            <w:pPr>
              <w:rPr>
                <w:rFonts w:ascii="Sylfaen" w:eastAsia="Times New Roman" w:hAnsi="Sylfaen" w:cs="Calibri"/>
                <w:lang w:eastAsia="ru-RU"/>
              </w:rPr>
            </w:pPr>
            <w:r w:rsidRPr="00144BA6">
              <w:rPr>
                <w:rFonts w:ascii="Sylfaen" w:eastAsia="Times New Roman" w:hAnsi="Sylfaen" w:cs="Calibri"/>
                <w:lang w:eastAsia="ru-RU"/>
              </w:rPr>
              <w:t>Սարգսյան Արայիկ Սաշայի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98</w:t>
            </w:r>
          </w:p>
        </w:tc>
        <w:tc>
          <w:tcPr>
            <w:tcW w:w="5816" w:type="dxa"/>
            <w:vAlign w:val="bottom"/>
          </w:tcPr>
          <w:p w:rsidR="00BB2E77" w:rsidRPr="00144BA6" w:rsidRDefault="00BB2E77" w:rsidP="002157B2">
            <w:pPr>
              <w:rPr>
                <w:rFonts w:ascii="Sylfaen" w:eastAsia="Times New Roman" w:hAnsi="Sylfaen" w:cs="Calibri"/>
                <w:lang w:eastAsia="ru-RU"/>
              </w:rPr>
            </w:pPr>
            <w:r w:rsidRPr="00144BA6">
              <w:rPr>
                <w:rFonts w:ascii="Sylfaen" w:eastAsia="Times New Roman" w:hAnsi="Sylfaen" w:cs="Calibri"/>
                <w:lang w:eastAsia="ru-RU"/>
              </w:rPr>
              <w:t>Սիմոնյան Վահագ Մանվելի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99</w:t>
            </w:r>
          </w:p>
        </w:tc>
        <w:tc>
          <w:tcPr>
            <w:tcW w:w="5816" w:type="dxa"/>
            <w:vAlign w:val="bottom"/>
          </w:tcPr>
          <w:p w:rsidR="00BB2E77" w:rsidRPr="00144BA6" w:rsidRDefault="00BB2E77" w:rsidP="002157B2">
            <w:pPr>
              <w:rPr>
                <w:rFonts w:ascii="Sylfaen" w:eastAsia="Times New Roman" w:hAnsi="Sylfaen" w:cs="Calibri"/>
                <w:lang w:eastAsia="ru-RU"/>
              </w:rPr>
            </w:pPr>
            <w:r w:rsidRPr="00144BA6">
              <w:rPr>
                <w:rFonts w:ascii="Sylfaen" w:eastAsia="Times New Roman" w:hAnsi="Sylfaen" w:cs="Calibri"/>
                <w:lang w:eastAsia="ru-RU"/>
              </w:rPr>
              <w:t>Ստեփանյան Արմեն Երվանդի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100</w:t>
            </w:r>
          </w:p>
        </w:tc>
        <w:tc>
          <w:tcPr>
            <w:tcW w:w="5816" w:type="dxa"/>
            <w:vAlign w:val="bottom"/>
          </w:tcPr>
          <w:p w:rsidR="00BB2E77" w:rsidRPr="007F5F80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44BA6">
              <w:rPr>
                <w:rFonts w:ascii="Sylfaen" w:eastAsia="Times New Roman" w:hAnsi="Sylfaen" w:cs="Calibri"/>
                <w:lang w:eastAsia="ru-RU"/>
              </w:rPr>
              <w:t>Արշակյան Արշակ Ֆելիքսի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144BA6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144BA6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7F5F80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7F5F80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706D89" w:rsidRDefault="00BB2E77" w:rsidP="002157B2">
            <w:pPr>
              <w:rPr>
                <w:rFonts w:ascii="Sylfaen" w:eastAsia="Times New Roman" w:hAnsi="Sylfae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706D89" w:rsidRDefault="00BB2E77" w:rsidP="002157B2">
            <w:pPr>
              <w:rPr>
                <w:rFonts w:ascii="Sylfaen" w:eastAsia="Times New Roman" w:hAnsi="Sylfaen" w:cs="Arial"/>
                <w:b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Arial"/>
                <w:b/>
                <w:sz w:val="20"/>
                <w:szCs w:val="20"/>
                <w:lang w:eastAsia="ru-RU"/>
              </w:rPr>
              <w:t>Հասարակական սնունդ-խոհարար</w:t>
            </w:r>
          </w:p>
        </w:tc>
        <w:tc>
          <w:tcPr>
            <w:tcW w:w="3221" w:type="dxa"/>
          </w:tcPr>
          <w:p w:rsidR="00BB2E77" w:rsidRPr="00706D89" w:rsidRDefault="00BB2E77" w:rsidP="002157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Հերմինե Կոստանյան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lastRenderedPageBreak/>
              <w:t>101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Բուռնազյան Դավիթ Արմենի</w:t>
            </w:r>
          </w:p>
        </w:tc>
        <w:tc>
          <w:tcPr>
            <w:tcW w:w="3221" w:type="dxa"/>
          </w:tcPr>
          <w:p w:rsidR="00BB2E77" w:rsidRPr="00B15339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102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Մալխասյան Սերգեյ Արմենի</w:t>
            </w:r>
          </w:p>
        </w:tc>
        <w:tc>
          <w:tcPr>
            <w:tcW w:w="3221" w:type="dxa"/>
          </w:tcPr>
          <w:p w:rsidR="00BB2E77" w:rsidRPr="00B15339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103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Առաքելյան Հակոբ Աշոտի</w:t>
            </w:r>
          </w:p>
        </w:tc>
        <w:tc>
          <w:tcPr>
            <w:tcW w:w="3221" w:type="dxa"/>
          </w:tcPr>
          <w:p w:rsidR="00BB2E77" w:rsidRPr="00B15339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104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Գզրյան Երեմ Եղիշեի</w:t>
            </w:r>
          </w:p>
        </w:tc>
        <w:tc>
          <w:tcPr>
            <w:tcW w:w="3221" w:type="dxa"/>
          </w:tcPr>
          <w:p w:rsidR="00BB2E77" w:rsidRPr="00B15339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105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Կարապետյան Գոռ Սմբատի</w:t>
            </w:r>
          </w:p>
        </w:tc>
        <w:tc>
          <w:tcPr>
            <w:tcW w:w="3221" w:type="dxa"/>
          </w:tcPr>
          <w:p w:rsidR="00BB2E77" w:rsidRPr="00B15339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106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Հովհաննիսյան Արամ Հովհաննեսի</w:t>
            </w:r>
          </w:p>
        </w:tc>
        <w:tc>
          <w:tcPr>
            <w:tcW w:w="3221" w:type="dxa"/>
          </w:tcPr>
          <w:p w:rsidR="00BB2E77" w:rsidRPr="00B15339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107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Ղազարյան Արթուր Աշոտի</w:t>
            </w:r>
          </w:p>
        </w:tc>
        <w:tc>
          <w:tcPr>
            <w:tcW w:w="3221" w:type="dxa"/>
          </w:tcPr>
          <w:p w:rsidR="00BB2E77" w:rsidRPr="00B15339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108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Մկրտչյան Հովհաննես Հակոբի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109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Պետրոսյան Սերյուս Արայի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110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Sylfaen"/>
                <w:color w:val="000000"/>
                <w:lang w:eastAsia="ru-RU"/>
              </w:rPr>
              <w:t>Պետրոսյան</w:t>
            </w:r>
            <w:r w:rsidRPr="00706D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6D89">
              <w:rPr>
                <w:rFonts w:ascii="Sylfaen" w:eastAsia="Times New Roman" w:hAnsi="Sylfaen" w:cs="Sylfaen"/>
                <w:color w:val="000000"/>
                <w:lang w:eastAsia="ru-RU"/>
              </w:rPr>
              <w:t>Սուրեն</w:t>
            </w:r>
            <w:r w:rsidRPr="00706D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6D89">
              <w:rPr>
                <w:rFonts w:ascii="Sylfaen" w:eastAsia="Times New Roman" w:hAnsi="Sylfaen" w:cs="Sylfaen"/>
                <w:color w:val="000000"/>
                <w:lang w:eastAsia="ru-RU"/>
              </w:rPr>
              <w:t>Տիգրանի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111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Սարատյան Հրաչյա Թաթուլի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112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Կարապետյան Աղավնի Համազասպի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Default="00BB2E77" w:rsidP="00706D89">
            <w:pPr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16" w:type="dxa"/>
            <w:vAlign w:val="bottom"/>
          </w:tcPr>
          <w:p w:rsidR="00BB2E77" w:rsidRDefault="00BB2E77" w:rsidP="00706D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Զարդակիրառական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արվեստ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r>
              <w:rPr>
                <w:rFonts w:ascii="Sylfaen" w:hAnsi="Sylfaen" w:cs="Sylfaen"/>
                <w:b/>
                <w:bCs/>
                <w:color w:val="000000"/>
              </w:rPr>
              <w:t>դերձակ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մոդելավորող</w:t>
            </w:r>
          </w:p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BB2E77" w:rsidRPr="00706D89" w:rsidRDefault="00BB2E77" w:rsidP="002157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Մերի Խանջյան, Հասմիկ Բարսեղյան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113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Աբրահամյան Անի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114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Հակոբյան Նվարդ Անդրանիկի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115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Ներսիսյան Լուսինե Աշոտի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116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Վարդանյան Լիլիթ Վահրամ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117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Հայրապետյան Արուսյակ Սանասարի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118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Հովակիմյան Մարգարիտա Թորգոմի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119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706D89">
              <w:rPr>
                <w:rFonts w:ascii="Sylfaen" w:eastAsia="Times New Roman" w:hAnsi="Sylfaen" w:cs="Calibri"/>
                <w:lang w:eastAsia="ru-RU"/>
              </w:rPr>
              <w:t>Յամալյան Նվարդ Մանուկի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Default="00BB2E77" w:rsidP="00706D89">
            <w:pPr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16" w:type="dxa"/>
            <w:vAlign w:val="bottom"/>
          </w:tcPr>
          <w:p w:rsidR="00BB2E77" w:rsidRDefault="00BB2E77" w:rsidP="00706D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Վարսավիրական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</w:rPr>
              <w:t>արվեստ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r>
              <w:rPr>
                <w:rFonts w:ascii="Sylfaen" w:hAnsi="Sylfaen" w:cs="Sylfaen"/>
                <w:b/>
                <w:bCs/>
                <w:color w:val="000000"/>
              </w:rPr>
              <w:t>վարսահարդար</w:t>
            </w:r>
          </w:p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BB2E77" w:rsidRDefault="00BB2E77" w:rsidP="00706D89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Մելանյա Էլոյան</w:t>
            </w:r>
          </w:p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120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946198">
              <w:rPr>
                <w:rFonts w:ascii="Sylfaen" w:eastAsia="Times New Roman" w:hAnsi="Sylfaen" w:cs="Calibri"/>
                <w:lang w:eastAsia="ru-RU"/>
              </w:rPr>
              <w:t>Հակոբյան Մերի Բորիսի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121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946198">
              <w:rPr>
                <w:rFonts w:ascii="Sylfaen" w:eastAsia="Times New Roman" w:hAnsi="Sylfaen" w:cs="Calibri"/>
                <w:lang w:eastAsia="ru-RU"/>
              </w:rPr>
              <w:t>Հովսեփյան Լիանա Սարգսի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122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946198">
              <w:rPr>
                <w:rFonts w:ascii="Sylfaen" w:eastAsia="Times New Roman" w:hAnsi="Sylfaen" w:cs="Calibri"/>
                <w:lang w:eastAsia="ru-RU"/>
              </w:rPr>
              <w:t>Հովսեփյան Լուսինե Վարդանի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123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946198">
              <w:rPr>
                <w:rFonts w:ascii="Sylfaen" w:eastAsia="Times New Roman" w:hAnsi="Sylfaen" w:cs="Calibri"/>
                <w:lang w:eastAsia="ru-RU"/>
              </w:rPr>
              <w:t>Մուրադյան Մարետա Սերոբի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124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946198">
              <w:rPr>
                <w:rFonts w:ascii="Sylfaen" w:eastAsia="Times New Roman" w:hAnsi="Sylfaen" w:cs="Calibri"/>
                <w:lang w:eastAsia="ru-RU"/>
              </w:rPr>
              <w:t>Թովմասյան Մարիամ Արմենի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Calibri"/>
                <w:lang w:val="hy-AM" w:eastAsia="ru-RU"/>
              </w:rPr>
            </w:pPr>
            <w:r>
              <w:rPr>
                <w:rFonts w:ascii="Sylfaen" w:eastAsia="Times New Roman" w:hAnsi="Sylfaen" w:cs="Calibri"/>
                <w:lang w:val="hy-AM" w:eastAsia="ru-RU"/>
              </w:rPr>
              <w:t>125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946198">
              <w:rPr>
                <w:rFonts w:ascii="Sylfaen" w:eastAsia="Times New Roman" w:hAnsi="Sylfaen" w:cs="Calibri"/>
                <w:lang w:eastAsia="ru-RU"/>
              </w:rPr>
              <w:t>Մանասյան Սյուզաննա Գևորգի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946198" w:rsidRDefault="00BB2E77" w:rsidP="002157B2">
            <w:pPr>
              <w:rPr>
                <w:rFonts w:ascii="Sylfaen" w:eastAsia="Times New Roman" w:hAnsi="Sylfaen" w:cs="Calibri"/>
                <w:lang w:eastAsia="ru-RU"/>
              </w:rPr>
            </w:pPr>
            <w:r w:rsidRPr="0094619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Դիմահարդար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Լուսինե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Սարգսյան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126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Պետրոսյան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Հռիփսիմե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Վաչիկի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946198" w:rsidRDefault="00BB2E77" w:rsidP="002157B2">
            <w:pP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94619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Համակարգիչների</w:t>
            </w:r>
            <w:r w:rsidRPr="00946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շահագործում</w:t>
            </w:r>
            <w:r w:rsidRPr="00946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- </w:t>
            </w:r>
            <w:r w:rsidRPr="0094619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համակարգիչների</w:t>
            </w:r>
            <w:r w:rsidRPr="00946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օպերատոր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Սեն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Միքայելյան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Աննա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Մանուկյան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A33E8B">
            <w:pPr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127</w:t>
            </w:r>
          </w:p>
        </w:tc>
        <w:tc>
          <w:tcPr>
            <w:tcW w:w="5816" w:type="dxa"/>
            <w:vAlign w:val="bottom"/>
          </w:tcPr>
          <w:p w:rsidR="00BB2E77" w:rsidRPr="00946198" w:rsidRDefault="00BB2E77" w:rsidP="00A33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Բաղդասարյան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Վահե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Հրաչի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A33E8B">
            <w:pPr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128</w:t>
            </w:r>
          </w:p>
        </w:tc>
        <w:tc>
          <w:tcPr>
            <w:tcW w:w="5816" w:type="dxa"/>
            <w:vAlign w:val="bottom"/>
          </w:tcPr>
          <w:p w:rsidR="00BB2E77" w:rsidRPr="00946198" w:rsidRDefault="00BB2E77" w:rsidP="00A33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Խաչատրյան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Արթուր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Արայի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A33E8B">
            <w:pPr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129</w:t>
            </w:r>
          </w:p>
        </w:tc>
        <w:tc>
          <w:tcPr>
            <w:tcW w:w="5816" w:type="dxa"/>
            <w:vAlign w:val="bottom"/>
          </w:tcPr>
          <w:p w:rsidR="00BB2E77" w:rsidRPr="00946198" w:rsidRDefault="00BB2E77" w:rsidP="00A33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Միրզոյան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Արմեն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Արարատի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2E77" w:rsidTr="00BB2E77">
        <w:tc>
          <w:tcPr>
            <w:tcW w:w="534" w:type="dxa"/>
          </w:tcPr>
          <w:p w:rsidR="00BB2E77" w:rsidRPr="00946198" w:rsidRDefault="00BB2E77" w:rsidP="002157B2">
            <w:pP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94619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Հարդարման</w:t>
            </w:r>
            <w:r w:rsidRPr="00946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շինարարական</w:t>
            </w:r>
            <w:r w:rsidRPr="00946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աշխատանքներ</w:t>
            </w:r>
            <w:r w:rsidRPr="00946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 w:rsidRPr="0094619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ներկարար</w:t>
            </w:r>
          </w:p>
        </w:tc>
        <w:tc>
          <w:tcPr>
            <w:tcW w:w="3221" w:type="dxa"/>
          </w:tcPr>
          <w:p w:rsidR="00BB2E77" w:rsidRPr="00946198" w:rsidRDefault="00BB2E77" w:rsidP="002157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Աննա Մանուկյան, Անդրանիկ Մանուկյան</w:t>
            </w:r>
          </w:p>
        </w:tc>
      </w:tr>
      <w:tr w:rsidR="00BB2E77" w:rsidTr="00BB2E77">
        <w:tc>
          <w:tcPr>
            <w:tcW w:w="534" w:type="dxa"/>
          </w:tcPr>
          <w:p w:rsidR="00BB2E77" w:rsidRPr="00BB2E77" w:rsidRDefault="00BB2E77" w:rsidP="002157B2">
            <w:pPr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130</w:t>
            </w:r>
          </w:p>
        </w:tc>
        <w:tc>
          <w:tcPr>
            <w:tcW w:w="5816" w:type="dxa"/>
            <w:vAlign w:val="bottom"/>
          </w:tcPr>
          <w:p w:rsidR="00BB2E77" w:rsidRPr="00592B9F" w:rsidRDefault="00BB2E77" w:rsidP="002157B2">
            <w:pP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Հասրաթյան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Մերուժան</w:t>
            </w:r>
            <w:r w:rsidRPr="00946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198">
              <w:rPr>
                <w:rFonts w:ascii="Sylfaen" w:eastAsia="Times New Roman" w:hAnsi="Sylfaen" w:cs="Sylfaen"/>
                <w:color w:val="000000"/>
                <w:lang w:eastAsia="ru-RU"/>
              </w:rPr>
              <w:t>Գառնիկի</w:t>
            </w:r>
          </w:p>
        </w:tc>
        <w:tc>
          <w:tcPr>
            <w:tcW w:w="3221" w:type="dxa"/>
          </w:tcPr>
          <w:p w:rsidR="00BB2E77" w:rsidRDefault="00BB2E77" w:rsidP="002157B2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440D41" w:rsidRDefault="00440D41">
      <w:pPr>
        <w:rPr>
          <w:rFonts w:ascii="Sylfaen" w:hAnsi="Sylfaen" w:cs="Sylfaen"/>
          <w:sz w:val="24"/>
          <w:szCs w:val="24"/>
          <w:lang w:val="en-US"/>
        </w:rPr>
      </w:pPr>
    </w:p>
    <w:p w:rsidR="000F02FB" w:rsidRDefault="00554F9B">
      <w:pPr>
        <w:rPr>
          <w:rFonts w:ascii="Sylfaen" w:hAnsi="Sylfaen" w:cs="Sylfaen"/>
          <w:b/>
          <w:sz w:val="24"/>
          <w:szCs w:val="24"/>
          <w:lang w:val="hy-AM"/>
        </w:rPr>
      </w:pPr>
      <w:r w:rsidRPr="000F02FB">
        <w:rPr>
          <w:rFonts w:ascii="Sylfaen" w:hAnsi="Sylfaen" w:cs="Sylfaen"/>
          <w:b/>
          <w:sz w:val="24"/>
          <w:szCs w:val="24"/>
          <w:lang w:val="hy-AM"/>
        </w:rPr>
        <w:lastRenderedPageBreak/>
        <w:t>Դիպլոմային նախագծերի թեմաներ</w:t>
      </w:r>
    </w:p>
    <w:p w:rsidR="00706D89" w:rsidRPr="000F02FB" w:rsidRDefault="005B623F">
      <w:pPr>
        <w:rPr>
          <w:rFonts w:ascii="Sylfaen" w:hAnsi="Sylfaen" w:cs="Sylfaen"/>
          <w:b/>
          <w:sz w:val="24"/>
          <w:szCs w:val="24"/>
          <w:lang w:val="hy-AM"/>
        </w:rPr>
      </w:pPr>
      <w:r w:rsidRPr="000F02FB">
        <w:rPr>
          <w:rFonts w:ascii="Sylfaen" w:hAnsi="Sylfaen" w:cs="Sylfaen"/>
          <w:b/>
          <w:sz w:val="24"/>
          <w:szCs w:val="24"/>
          <w:lang w:val="hy-AM"/>
        </w:rPr>
        <w:t>Նախադպրոցական կրթություն</w:t>
      </w:r>
    </w:p>
    <w:p w:rsidR="00554F9B" w:rsidRDefault="00554F9B" w:rsidP="00554F9B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Թվաբանական խաղերը նախակրթարանում</w:t>
      </w:r>
    </w:p>
    <w:p w:rsidR="00554F9B" w:rsidRDefault="005B623F" w:rsidP="00554F9B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Հայտնագործություններ փորձերի միջոցով</w:t>
      </w:r>
    </w:p>
    <w:p w:rsidR="00554F9B" w:rsidRDefault="00554F9B" w:rsidP="00554F9B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Փորձեր ըստ տոնացույցի</w:t>
      </w:r>
    </w:p>
    <w:p w:rsidR="00554F9B" w:rsidRDefault="00554F9B" w:rsidP="00554F9B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Խաղեր էլ. Գրատախտակի </w:t>
      </w:r>
      <w:r>
        <w:rPr>
          <w:rFonts w:ascii="Sylfaen" w:hAnsi="Sylfaen" w:cs="Sylfaen"/>
          <w:sz w:val="24"/>
          <w:szCs w:val="24"/>
          <w:lang w:val="en-US"/>
        </w:rPr>
        <w:t>not</w:t>
      </w:r>
      <w:r w:rsidRPr="00554F9B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book</w:t>
      </w:r>
      <w:r w:rsidRPr="00554F9B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ծրագրով</w:t>
      </w:r>
    </w:p>
    <w:p w:rsidR="00554F9B" w:rsidRDefault="00554F9B" w:rsidP="00554F9B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Ռոդարիական թատրոն</w:t>
      </w:r>
    </w:p>
    <w:p w:rsidR="00F9101C" w:rsidRPr="005B623F" w:rsidRDefault="005B623F" w:rsidP="00554F9B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Նախադպրոցականի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կազմակերպումը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ըստ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="00266FCC"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տեսակների</w:t>
      </w:r>
    </w:p>
    <w:p w:rsidR="005B623F" w:rsidRPr="005B623F" w:rsidRDefault="005B623F" w:rsidP="00554F9B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Ընտանիքի- պարտեզ համագործակցություն</w:t>
      </w:r>
    </w:p>
    <w:p w:rsidR="005B623F" w:rsidRPr="0019463A" w:rsidRDefault="0019463A" w:rsidP="00554F9B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Խաղ</w:t>
      </w:r>
    </w:p>
    <w:p w:rsidR="0019463A" w:rsidRPr="0019463A" w:rsidRDefault="0019463A" w:rsidP="0019463A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Լեզվական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խաղերի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դերը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լեզվամտածողության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զարգացման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գործում</w:t>
      </w:r>
    </w:p>
    <w:p w:rsidR="0019463A" w:rsidRPr="0019463A" w:rsidRDefault="0019463A" w:rsidP="0019463A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Մաթեմատիկական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խաղերի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դերը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տրամաբանական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մտածողության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զարգացման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գործում</w:t>
      </w:r>
    </w:p>
    <w:p w:rsidR="0019463A" w:rsidRPr="0019463A" w:rsidRDefault="0019463A" w:rsidP="0019463A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Հաղորդակցական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խաղերի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դերը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սոցիալական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զարգացման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գործում</w:t>
      </w:r>
    </w:p>
    <w:p w:rsidR="0019463A" w:rsidRPr="00705E17" w:rsidRDefault="0019463A" w:rsidP="0019463A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Շարջուն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խաղերի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դերը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ֆիզիկական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զարգացման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գործում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  <w:lang w:val="en-US"/>
        </w:rPr>
        <w:t>ըստ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տարիքային</w:t>
      </w:r>
      <w:r w:rsidRPr="0019463A">
        <w:rPr>
          <w:rFonts w:ascii="Sylfaen" w:hAnsi="Sylfaen" w:cs="Sylfaen"/>
          <w:sz w:val="24"/>
          <w:szCs w:val="24"/>
        </w:rPr>
        <w:t xml:space="preserve"> </w:t>
      </w:r>
      <w:r w:rsidRPr="00266FCC">
        <w:rPr>
          <w:rFonts w:ascii="Sylfaen" w:hAnsi="Sylfaen" w:cs="Sylfaen"/>
          <w:sz w:val="24"/>
          <w:szCs w:val="24"/>
          <w:lang w:val="en-US"/>
        </w:rPr>
        <w:t>խմբերի</w:t>
      </w:r>
      <w:r w:rsidRPr="00266FCC">
        <w:rPr>
          <w:rFonts w:ascii="Sylfaen" w:hAnsi="Sylfaen" w:cs="Sylfaen"/>
          <w:sz w:val="24"/>
          <w:szCs w:val="24"/>
        </w:rPr>
        <w:t>)</w:t>
      </w:r>
    </w:p>
    <w:p w:rsidR="00705E17" w:rsidRPr="00266FCC" w:rsidRDefault="00705E17" w:rsidP="0019463A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Հոգեբանական</w:t>
      </w:r>
      <w:r w:rsidRPr="00705E1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խնդիրների</w:t>
      </w:r>
      <w:r w:rsidRPr="00705E1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  <w:lang w:val="en-US"/>
        </w:rPr>
        <w:t>վախ</w:t>
      </w:r>
      <w:r w:rsidRPr="00705E17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շփում</w:t>
      </w:r>
      <w:r w:rsidRPr="00705E17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արգրեսիա</w:t>
      </w:r>
      <w:r>
        <w:rPr>
          <w:rFonts w:ascii="Sylfaen" w:hAnsi="Sylfaen" w:cs="Sylfaen"/>
          <w:sz w:val="24"/>
          <w:szCs w:val="24"/>
        </w:rPr>
        <w:t>…)</w:t>
      </w:r>
      <w:r w:rsidRPr="00705E1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հաղթահարումը</w:t>
      </w:r>
      <w:r w:rsidRPr="00705E1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խաղի</w:t>
      </w:r>
      <w:r w:rsidRPr="00705E1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միջոցով</w:t>
      </w:r>
    </w:p>
    <w:p w:rsidR="0019463A" w:rsidRPr="00266FCC" w:rsidRDefault="00891CCC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Աուտիզմով երեխաների ներառումը նախակրթարանում</w:t>
      </w:r>
      <w:r w:rsidR="0019463A" w:rsidRPr="00266FCC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266FCC" w:rsidRPr="00266FCC" w:rsidRDefault="00266FCC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ձևերի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ինտեգրումը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որոշակի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թեմայի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շուրջ</w:t>
      </w:r>
    </w:p>
    <w:p w:rsidR="00266FCC" w:rsidRPr="00266FCC" w:rsidRDefault="00266FCC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Խմբասենյակը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որպես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միջավայր</w:t>
      </w:r>
      <w:r w:rsidRPr="00266FCC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ներկայացվող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պահանջներ</w:t>
      </w:r>
    </w:p>
    <w:p w:rsidR="00266FCC" w:rsidRPr="004F4A1C" w:rsidRDefault="004F4A1C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Բակ</w:t>
      </w:r>
      <w:r w:rsidRPr="004F4A1C"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պարտեզը</w:t>
      </w:r>
      <w:r w:rsidRPr="004F4A1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որպես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միջավայր</w:t>
      </w:r>
      <w:r w:rsidRPr="00266FCC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ներկայացվող</w:t>
      </w:r>
      <w:r w:rsidRPr="00266F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պահանջներ</w:t>
      </w:r>
    </w:p>
    <w:p w:rsidR="004F4A1C" w:rsidRPr="004F4A1C" w:rsidRDefault="004F4A1C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Ինքնաշեն գործիքներ և խաղալիքներ նախակրթարանում</w:t>
      </w:r>
    </w:p>
    <w:p w:rsidR="004F4A1C" w:rsidRPr="004F4A1C" w:rsidRDefault="004F4A1C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Մատների թատրոնը նախակրթարանում</w:t>
      </w:r>
    </w:p>
    <w:p w:rsidR="004F4A1C" w:rsidRPr="00705E17" w:rsidRDefault="004F4A1C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Թղթե թատրոնը նախակրթարանում</w:t>
      </w:r>
    </w:p>
    <w:p w:rsidR="00705E17" w:rsidRPr="004F4A1C" w:rsidRDefault="00705E17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Դերախաղի</w:t>
      </w:r>
      <w:r w:rsidRPr="00705E1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նշանակաությունը</w:t>
      </w:r>
      <w:r w:rsidRPr="00705E1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երեխայի</w:t>
      </w:r>
      <w:r w:rsidRPr="00705E1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զարգացման</w:t>
      </w:r>
      <w:r w:rsidRPr="00705E1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գործում</w:t>
      </w:r>
      <w:r w:rsidRPr="00705E17"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  <w:lang w:val="en-US"/>
        </w:rPr>
        <w:t>Երեխան որպես հերոս</w:t>
      </w:r>
    </w:p>
    <w:p w:rsidR="004F4A1C" w:rsidRPr="00705E17" w:rsidRDefault="00705E17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Խոհանոցը երեխայի գործունեության միջավայր</w:t>
      </w:r>
    </w:p>
    <w:p w:rsidR="00705E17" w:rsidRPr="00705E17" w:rsidRDefault="00705E17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Պատկերային ընթերցարանների ստեղծում նախակրթարանում</w:t>
      </w:r>
    </w:p>
    <w:p w:rsidR="00705E17" w:rsidRPr="00891CCC" w:rsidRDefault="00891CCC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Մաթեմատիկական</w:t>
      </w:r>
      <w:r w:rsidRPr="00891C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պատկերացումների</w:t>
      </w:r>
      <w:r w:rsidRPr="00891C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ձևավորումը</w:t>
      </w:r>
      <w:r w:rsidRPr="00891C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891C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բոլոր</w:t>
      </w:r>
      <w:r w:rsidRPr="00891C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ձևերում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  <w:lang w:val="en-US"/>
        </w:rPr>
        <w:t>ըստ</w:t>
      </w:r>
      <w:r w:rsidRPr="00891C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տարիքային</w:t>
      </w:r>
      <w:r w:rsidRPr="00891CC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խմբերի</w:t>
      </w:r>
      <w:r>
        <w:rPr>
          <w:rFonts w:ascii="Sylfaen" w:hAnsi="Sylfaen" w:cs="Sylfaen"/>
          <w:sz w:val="24"/>
          <w:szCs w:val="24"/>
        </w:rPr>
        <w:t>)</w:t>
      </w:r>
    </w:p>
    <w:p w:rsidR="00891CCC" w:rsidRPr="00266FCC" w:rsidRDefault="00891CCC" w:rsidP="0019463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</w:p>
    <w:p w:rsidR="00266FCC" w:rsidRDefault="00266FCC" w:rsidP="00266FCC">
      <w:pPr>
        <w:pStyle w:val="ListParagraph"/>
        <w:rPr>
          <w:rFonts w:ascii="Sylfaen" w:hAnsi="Sylfaen" w:cs="Sylfaen"/>
          <w:sz w:val="24"/>
          <w:szCs w:val="24"/>
          <w:highlight w:val="yellow"/>
          <w:lang w:val="hy-AM"/>
        </w:rPr>
      </w:pPr>
    </w:p>
    <w:p w:rsidR="000F02FB" w:rsidRPr="002244B7" w:rsidRDefault="00BB2E77" w:rsidP="00266FCC">
      <w:pPr>
        <w:pStyle w:val="ListParagraph"/>
        <w:rPr>
          <w:rFonts w:ascii="Sylfaen" w:hAnsi="Sylfaen" w:cs="Sylfaen"/>
          <w:b/>
          <w:sz w:val="24"/>
          <w:szCs w:val="24"/>
          <w:lang w:val="hy-AM"/>
        </w:rPr>
      </w:pPr>
      <w:r w:rsidRPr="00BB2E77">
        <w:rPr>
          <w:rFonts w:ascii="Sylfaen" w:hAnsi="Sylfaen" w:cs="Sylfaen"/>
          <w:b/>
          <w:sz w:val="24"/>
          <w:szCs w:val="24"/>
          <w:lang w:val="hy-AM"/>
        </w:rPr>
        <w:t>Հետազոտական նախագծերի կառուցվածքը, ներկայացվող պահանջները</w:t>
      </w:r>
    </w:p>
    <w:p w:rsidR="002244B7" w:rsidRP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  <w:lang w:val="hy-AM"/>
        </w:rPr>
      </w:pPr>
      <w:r w:rsidRPr="002244B7">
        <w:rPr>
          <w:rFonts w:ascii="Sylfaen" w:hAnsi="Sylfaen" w:cs="Sylfaen"/>
          <w:color w:val="000000"/>
          <w:sz w:val="24"/>
          <w:szCs w:val="24"/>
          <w:lang w:val="hy-AM"/>
        </w:rPr>
        <w:t>Աշխատանքը</w:t>
      </w:r>
      <w:r w:rsidRPr="002244B7">
        <w:rPr>
          <w:rFonts w:ascii="Arial Armenian" w:hAnsi="Arial Armenian" w:cs="ArialArmenian"/>
          <w:color w:val="000000"/>
          <w:sz w:val="24"/>
          <w:szCs w:val="24"/>
          <w:lang w:val="hy-AM"/>
        </w:rPr>
        <w:t xml:space="preserve"> </w:t>
      </w:r>
      <w:r w:rsidRPr="002244B7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2244B7">
        <w:rPr>
          <w:rFonts w:ascii="Arial Armenian" w:hAnsi="Arial Armenian" w:cs="ArialArmenian"/>
          <w:color w:val="000000"/>
          <w:sz w:val="24"/>
          <w:szCs w:val="24"/>
          <w:lang w:val="hy-AM"/>
        </w:rPr>
        <w:t xml:space="preserve"> </w:t>
      </w:r>
      <w:r w:rsidRPr="002244B7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2244B7">
        <w:rPr>
          <w:rFonts w:ascii="Arial Armenian" w:hAnsi="Arial Armenian" w:cs="ArialArmenian"/>
          <w:color w:val="000000"/>
          <w:sz w:val="24"/>
          <w:szCs w:val="24"/>
          <w:lang w:val="hy-AM"/>
        </w:rPr>
        <w:t xml:space="preserve"> </w:t>
      </w:r>
      <w:r w:rsidRPr="002244B7">
        <w:rPr>
          <w:rFonts w:ascii="Sylfaen" w:hAnsi="Sylfaen" w:cs="Sylfaen"/>
          <w:color w:val="000000"/>
          <w:sz w:val="24"/>
          <w:szCs w:val="24"/>
          <w:lang w:val="hy-AM"/>
        </w:rPr>
        <w:t>ունենա</w:t>
      </w:r>
      <w:r w:rsidRPr="002244B7">
        <w:rPr>
          <w:rFonts w:ascii="Arial Armenian" w:hAnsi="Arial Armenian" w:cs="ArialArmenian"/>
          <w:color w:val="000000"/>
          <w:sz w:val="24"/>
          <w:szCs w:val="24"/>
          <w:lang w:val="hy-AM"/>
        </w:rPr>
        <w:t xml:space="preserve"> </w:t>
      </w:r>
      <w:r w:rsidRPr="002244B7">
        <w:rPr>
          <w:rFonts w:ascii="Sylfaen" w:hAnsi="Sylfaen" w:cs="Sylfaen"/>
          <w:color w:val="000000"/>
          <w:sz w:val="24"/>
          <w:szCs w:val="24"/>
          <w:lang w:val="hy-AM"/>
        </w:rPr>
        <w:t>հետևյալ</w:t>
      </w:r>
      <w:r w:rsidRPr="002244B7">
        <w:rPr>
          <w:rFonts w:ascii="Arial Armenian" w:hAnsi="Arial Armenian" w:cs="ArialArmenian"/>
          <w:color w:val="000000"/>
          <w:sz w:val="24"/>
          <w:szCs w:val="24"/>
          <w:lang w:val="hy-AM"/>
        </w:rPr>
        <w:t xml:space="preserve"> </w:t>
      </w:r>
      <w:r w:rsidRPr="002244B7">
        <w:rPr>
          <w:rFonts w:ascii="Sylfaen" w:hAnsi="Sylfaen" w:cs="Sylfaen"/>
          <w:color w:val="000000"/>
          <w:sz w:val="24"/>
          <w:szCs w:val="24"/>
          <w:lang w:val="hy-AM"/>
        </w:rPr>
        <w:t>կառուցվածքային</w:t>
      </w:r>
      <w:r w:rsidRPr="002244B7">
        <w:rPr>
          <w:rFonts w:ascii="Arial Armenian" w:hAnsi="Arial Armenian" w:cs="ArialArmenian"/>
          <w:color w:val="000000"/>
          <w:sz w:val="24"/>
          <w:szCs w:val="24"/>
          <w:lang w:val="hy-AM"/>
        </w:rPr>
        <w:t xml:space="preserve"> </w:t>
      </w:r>
      <w:r w:rsidRPr="002244B7">
        <w:rPr>
          <w:rFonts w:ascii="Sylfaen" w:hAnsi="Sylfaen" w:cs="Sylfaen"/>
          <w:color w:val="000000"/>
          <w:sz w:val="24"/>
          <w:szCs w:val="24"/>
          <w:lang w:val="hy-AM"/>
        </w:rPr>
        <w:t>բաղադրիչները</w:t>
      </w:r>
      <w:r w:rsidRPr="002244B7">
        <w:rPr>
          <w:rFonts w:ascii="Arial Armenian" w:hAnsi="Arial Armenian" w:cs="ArialArmenian"/>
          <w:color w:val="000000"/>
          <w:sz w:val="24"/>
          <w:szCs w:val="24"/>
          <w:lang w:val="hy-AM"/>
        </w:rPr>
        <w:t>.</w:t>
      </w:r>
    </w:p>
    <w:p w:rsidR="002244B7" w:rsidRP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  <w:lang w:val="hy-AM"/>
        </w:rPr>
      </w:pPr>
    </w:p>
    <w:p w:rsidR="002244B7" w:rsidRPr="0097459B" w:rsidRDefault="002244B7" w:rsidP="002244B7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տիտղոսաթերթ</w:t>
      </w:r>
    </w:p>
    <w:p w:rsidR="002244B7" w:rsidRPr="0097459B" w:rsidRDefault="002244B7" w:rsidP="002244B7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բովանդակություն</w:t>
      </w:r>
    </w:p>
    <w:p w:rsidR="002244B7" w:rsidRPr="0097459B" w:rsidRDefault="002244B7" w:rsidP="002244B7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lastRenderedPageBreak/>
        <w:t>ներածություն</w:t>
      </w:r>
    </w:p>
    <w:p w:rsidR="002244B7" w:rsidRPr="0097459B" w:rsidRDefault="002244B7" w:rsidP="002244B7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հիմնական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մաս</w:t>
      </w:r>
    </w:p>
    <w:p w:rsidR="002244B7" w:rsidRPr="0097459B" w:rsidRDefault="002244B7" w:rsidP="002244B7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ամփոփում</w:t>
      </w:r>
    </w:p>
    <w:p w:rsidR="002244B7" w:rsidRPr="0097459B" w:rsidRDefault="002244B7" w:rsidP="002244B7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օ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97459B">
        <w:rPr>
          <w:rFonts w:ascii="Sylfaen" w:hAnsi="Sylfaen" w:cs="Sylfaen"/>
          <w:color w:val="000000"/>
          <w:sz w:val="24"/>
          <w:szCs w:val="24"/>
        </w:rPr>
        <w:t>տա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97459B">
        <w:rPr>
          <w:rFonts w:ascii="Sylfaen" w:hAnsi="Sylfaen" w:cs="Sylfaen"/>
          <w:color w:val="000000"/>
          <w:sz w:val="24"/>
          <w:szCs w:val="24"/>
        </w:rPr>
        <w:t>ործված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97459B">
        <w:rPr>
          <w:rFonts w:ascii="Sylfaen" w:hAnsi="Sylfaen" w:cs="Sylfaen"/>
          <w:color w:val="000000"/>
          <w:sz w:val="24"/>
          <w:szCs w:val="24"/>
        </w:rPr>
        <w:t>րականության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ցուցակ</w:t>
      </w:r>
    </w:p>
    <w:p w:rsidR="002244B7" w:rsidRPr="0097459B" w:rsidRDefault="002244B7" w:rsidP="002244B7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հավելվածներ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(</w:t>
      </w:r>
      <w:r w:rsidRPr="0097459B">
        <w:rPr>
          <w:rFonts w:ascii="Sylfaen" w:hAnsi="Sylfaen" w:cs="Sylfaen"/>
          <w:color w:val="000000"/>
          <w:sz w:val="24"/>
          <w:szCs w:val="24"/>
        </w:rPr>
        <w:t>եթե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դրա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անհրաժեշտությունը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կա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>):</w:t>
      </w:r>
    </w:p>
    <w:p w:rsidR="002244B7" w:rsidRPr="0097459B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</w:p>
    <w:p w:rsidR="002244B7" w:rsidRPr="0097459B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ArialArmenian"/>
          <w:b/>
          <w:color w:val="000000"/>
          <w:sz w:val="24"/>
          <w:szCs w:val="24"/>
        </w:rPr>
      </w:pPr>
      <w:r w:rsidRPr="0097459B">
        <w:rPr>
          <w:rFonts w:ascii="Sylfaen" w:hAnsi="Sylfaen" w:cs="Sylfaen"/>
          <w:b/>
          <w:color w:val="000000"/>
          <w:sz w:val="24"/>
          <w:szCs w:val="24"/>
        </w:rPr>
        <w:t>Տիտղոսաթերթ</w:t>
      </w:r>
    </w:p>
    <w:p w:rsidR="002244B7" w:rsidRPr="0097459B" w:rsidRDefault="002244B7" w:rsidP="002244B7">
      <w:pPr>
        <w:autoSpaceDE w:val="0"/>
        <w:autoSpaceDN w:val="0"/>
        <w:adjustRightInd w:val="0"/>
        <w:spacing w:after="0" w:line="240" w:lineRule="auto"/>
        <w:ind w:right="-279"/>
        <w:rPr>
          <w:rFonts w:ascii="Sylfaen" w:hAnsi="Sylfae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Սա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աշխատանքի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առաջին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էջն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է։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Այստեղ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պետք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է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զետեղված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լինեն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հետևյալ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տվյալները</w:t>
      </w:r>
      <w:r w:rsidRPr="0097459B">
        <w:rPr>
          <w:rFonts w:ascii="Sylfaen" w:hAnsi="Sylfaen" w:cs="ArialArmenian"/>
          <w:color w:val="000000"/>
          <w:sz w:val="24"/>
          <w:szCs w:val="24"/>
        </w:rPr>
        <w:t>.</w:t>
      </w:r>
    </w:p>
    <w:p w:rsidR="002244B7" w:rsidRPr="0097459B" w:rsidRDefault="002244B7" w:rsidP="002244B7">
      <w:pPr>
        <w:pStyle w:val="ListParagraph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հաստատության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անվանումը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` </w:t>
      </w:r>
    </w:p>
    <w:p w:rsidR="002244B7" w:rsidRPr="0097459B" w:rsidRDefault="002244B7" w:rsidP="002244B7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Sylfaen" w:hAnsi="Sylfaen" w:cs="ArialArmenian"/>
          <w:b/>
          <w:i/>
          <w:color w:val="000000"/>
          <w:sz w:val="24"/>
          <w:szCs w:val="24"/>
        </w:rPr>
      </w:pPr>
      <w:r w:rsidRPr="0097459B">
        <w:rPr>
          <w:rFonts w:ascii="Sylfaen" w:hAnsi="Sylfaen" w:cs="Sylfaen"/>
          <w:b/>
          <w:i/>
          <w:color w:val="000000"/>
          <w:sz w:val="24"/>
          <w:szCs w:val="24"/>
        </w:rPr>
        <w:tab/>
      </w:r>
      <w:r w:rsidRPr="0097459B">
        <w:rPr>
          <w:rFonts w:ascii="Sylfaen" w:hAnsi="Sylfaen" w:cs="Sylfaen"/>
          <w:b/>
          <w:i/>
          <w:color w:val="000000"/>
          <w:sz w:val="24"/>
          <w:szCs w:val="24"/>
        </w:rPr>
        <w:tab/>
        <w:t>Երևանի</w:t>
      </w:r>
      <w:r w:rsidRPr="0097459B">
        <w:rPr>
          <w:rFonts w:ascii="Sylfaen" w:hAnsi="Sylfaen" w:cs="ArialArmenian"/>
          <w:b/>
          <w:i/>
          <w:color w:val="000000"/>
          <w:sz w:val="24"/>
          <w:szCs w:val="24"/>
        </w:rPr>
        <w:t xml:space="preserve">  «</w:t>
      </w:r>
      <w:r w:rsidRPr="0097459B">
        <w:rPr>
          <w:rFonts w:ascii="Sylfaen" w:hAnsi="Sylfaen" w:cs="Sylfaen"/>
          <w:b/>
          <w:i/>
          <w:color w:val="000000"/>
          <w:sz w:val="24"/>
          <w:szCs w:val="24"/>
        </w:rPr>
        <w:t>Մխիթար</w:t>
      </w:r>
      <w:r w:rsidRPr="0097459B">
        <w:rPr>
          <w:rFonts w:ascii="Sylfaen" w:hAnsi="Sylfaen" w:cs="ArialArmenian"/>
          <w:b/>
          <w:i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b/>
          <w:i/>
          <w:color w:val="000000"/>
          <w:sz w:val="24"/>
          <w:szCs w:val="24"/>
        </w:rPr>
        <w:t>Սեբաստացի»</w:t>
      </w:r>
      <w:r w:rsidRPr="0097459B">
        <w:rPr>
          <w:rFonts w:ascii="Sylfaen" w:hAnsi="Sylfaen" w:cs="ArialArmenian"/>
          <w:b/>
          <w:i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b/>
          <w:i/>
          <w:color w:val="000000"/>
          <w:sz w:val="24"/>
          <w:szCs w:val="24"/>
        </w:rPr>
        <w:t>կրթահամալիրի</w:t>
      </w:r>
      <w:r w:rsidRPr="0097459B">
        <w:rPr>
          <w:rFonts w:ascii="Sylfaen" w:hAnsi="Sylfaen" w:cs="ArialArmenian"/>
          <w:b/>
          <w:i/>
          <w:color w:val="000000"/>
          <w:sz w:val="24"/>
          <w:szCs w:val="24"/>
        </w:rPr>
        <w:t xml:space="preserve">  </w:t>
      </w:r>
      <w:r w:rsidRPr="0097459B">
        <w:rPr>
          <w:rFonts w:ascii="Sylfaen" w:hAnsi="Sylfaen" w:cs="Sylfaen"/>
          <w:b/>
          <w:i/>
          <w:color w:val="000000"/>
          <w:sz w:val="24"/>
          <w:szCs w:val="24"/>
        </w:rPr>
        <w:t>քոլեջ</w:t>
      </w:r>
    </w:p>
    <w:p w:rsidR="002244B7" w:rsidRPr="0097459B" w:rsidRDefault="002244B7" w:rsidP="002244B7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հեղինակի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անունը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, </w:t>
      </w:r>
      <w:r w:rsidRPr="0097459B">
        <w:rPr>
          <w:rFonts w:ascii="Sylfaen" w:hAnsi="Sylfaen" w:cs="Sylfaen"/>
          <w:color w:val="000000"/>
          <w:sz w:val="24"/>
          <w:szCs w:val="24"/>
        </w:rPr>
        <w:t>ազ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97459B">
        <w:rPr>
          <w:rFonts w:ascii="Sylfaen" w:hAnsi="Sylfaen" w:cs="Sylfaen"/>
          <w:color w:val="000000"/>
          <w:sz w:val="24"/>
          <w:szCs w:val="24"/>
        </w:rPr>
        <w:t>անունը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, </w:t>
      </w:r>
      <w:r w:rsidRPr="0097459B">
        <w:rPr>
          <w:rFonts w:ascii="Sylfaen" w:hAnsi="Sylfaen" w:cs="Sylfaen"/>
          <w:color w:val="000000"/>
          <w:sz w:val="24"/>
          <w:szCs w:val="24"/>
        </w:rPr>
        <w:t>հայրանունը</w:t>
      </w:r>
    </w:p>
    <w:p w:rsidR="002244B7" w:rsidRPr="0097459B" w:rsidRDefault="002244B7" w:rsidP="002244B7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Աշխատանքի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վերնա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97459B">
        <w:rPr>
          <w:rFonts w:ascii="Sylfaen" w:hAnsi="Sylfaen" w:cs="Sylfaen"/>
          <w:color w:val="000000"/>
          <w:sz w:val="24"/>
          <w:szCs w:val="24"/>
        </w:rPr>
        <w:t>իրը</w:t>
      </w:r>
    </w:p>
    <w:p w:rsidR="002244B7" w:rsidRPr="0097459B" w:rsidRDefault="002244B7" w:rsidP="002244B7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մասնագիտության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անվանումը</w:t>
      </w:r>
    </w:p>
    <w:p w:rsidR="002244B7" w:rsidRPr="0097459B" w:rsidRDefault="002244B7" w:rsidP="002244B7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ղեկավարի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պաշտոնը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, </w:t>
      </w:r>
      <w:r w:rsidRPr="0097459B">
        <w:rPr>
          <w:rFonts w:ascii="Sylfaen" w:hAnsi="Sylfaen" w:cs="Sylfaen"/>
          <w:color w:val="000000"/>
          <w:sz w:val="24"/>
          <w:szCs w:val="24"/>
        </w:rPr>
        <w:t>անունը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և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ազ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97459B">
        <w:rPr>
          <w:rFonts w:ascii="Sylfaen" w:hAnsi="Sylfaen" w:cs="Sylfaen"/>
          <w:color w:val="000000"/>
          <w:sz w:val="24"/>
          <w:szCs w:val="24"/>
        </w:rPr>
        <w:t>անունը</w:t>
      </w:r>
    </w:p>
    <w:p w:rsidR="002244B7" w:rsidRPr="0097459B" w:rsidRDefault="002244B7" w:rsidP="002244B7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Sylfaen" w:hAnsi="Sylfae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քաղաքը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և</w:t>
      </w:r>
      <w:r w:rsidRPr="0097459B">
        <w:rPr>
          <w:rFonts w:ascii="Sylfaen" w:hAnsi="Sylfae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տարին</w:t>
      </w:r>
      <w:r w:rsidRPr="0097459B">
        <w:rPr>
          <w:rFonts w:ascii="Sylfaen" w:hAnsi="Sylfaen" w:cs="ArialArmenian"/>
          <w:color w:val="000000"/>
          <w:sz w:val="24"/>
          <w:szCs w:val="24"/>
        </w:rPr>
        <w:t>: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</w:p>
    <w:p w:rsidR="002244B7" w:rsidRPr="00356E9C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b/>
          <w:color w:val="000000"/>
          <w:sz w:val="24"/>
          <w:szCs w:val="24"/>
        </w:rPr>
      </w:pPr>
      <w:r w:rsidRPr="00356E9C">
        <w:rPr>
          <w:rFonts w:ascii="Sylfaen" w:hAnsi="Sylfaen" w:cs="Sylfaen"/>
          <w:b/>
          <w:color w:val="000000"/>
          <w:sz w:val="24"/>
          <w:szCs w:val="24"/>
        </w:rPr>
        <w:t>Բովանդակություն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56E9C">
        <w:rPr>
          <w:rFonts w:ascii="Sylfaen" w:hAnsi="Sylfaen" w:cs="Sylfaen"/>
          <w:color w:val="000000"/>
          <w:sz w:val="24"/>
          <w:szCs w:val="24"/>
        </w:rPr>
        <w:t>Բովանդակությունը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զետեղվում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է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ArialArmenian"/>
          <w:color w:val="000000"/>
          <w:sz w:val="24"/>
          <w:szCs w:val="24"/>
        </w:rPr>
        <w:t>ա</w:t>
      </w:r>
      <w:r w:rsidRPr="00356E9C">
        <w:rPr>
          <w:rFonts w:ascii="Sylfaen" w:hAnsi="Sylfaen" w:cs="Sylfaen"/>
          <w:color w:val="000000"/>
          <w:sz w:val="24"/>
          <w:szCs w:val="24"/>
        </w:rPr>
        <w:t>շխատանքի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սկզբ</w:t>
      </w:r>
      <w:r>
        <w:rPr>
          <w:rFonts w:ascii="Sylfaen" w:hAnsi="Sylfaen" w:cs="Sylfaen"/>
          <w:color w:val="000000"/>
          <w:sz w:val="24"/>
          <w:szCs w:val="24"/>
        </w:rPr>
        <w:t>ում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: 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Այն </w:t>
      </w:r>
      <w:r w:rsidRPr="00356E9C">
        <w:rPr>
          <w:rFonts w:ascii="Sylfaen" w:hAnsi="Sylfaen" w:cs="Sylfaen"/>
          <w:color w:val="000000"/>
          <w:sz w:val="24"/>
          <w:szCs w:val="24"/>
        </w:rPr>
        <w:t>պարունակում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է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</w:p>
    <w:p w:rsidR="002244B7" w:rsidRDefault="002244B7" w:rsidP="002244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56E9C">
        <w:rPr>
          <w:rFonts w:ascii="Sylfaen" w:hAnsi="Sylfaen" w:cs="Sylfaen"/>
          <w:color w:val="000000"/>
          <w:sz w:val="24"/>
          <w:szCs w:val="24"/>
        </w:rPr>
        <w:t>ներածություն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</w:p>
    <w:p w:rsidR="002244B7" w:rsidRDefault="002244B7" w:rsidP="002244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56E9C">
        <w:rPr>
          <w:rFonts w:ascii="Sylfaen" w:hAnsi="Sylfaen" w:cs="ArialArmenian"/>
          <w:color w:val="000000"/>
          <w:sz w:val="24"/>
          <w:szCs w:val="24"/>
        </w:rPr>
        <w:t>բոլոր գ</w:t>
      </w:r>
      <w:r w:rsidRPr="00356E9C">
        <w:rPr>
          <w:rFonts w:ascii="Sylfaen" w:hAnsi="Sylfaen" w:cs="Sylfaen"/>
          <w:color w:val="000000"/>
          <w:sz w:val="24"/>
          <w:szCs w:val="24"/>
        </w:rPr>
        <w:t>լուխների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  <w:r w:rsidRPr="00356E9C">
        <w:rPr>
          <w:rFonts w:ascii="Sylfaen" w:hAnsi="Sylfaen" w:cs="Sylfaen"/>
          <w:color w:val="000000"/>
          <w:sz w:val="24"/>
          <w:szCs w:val="24"/>
        </w:rPr>
        <w:t>բաժինների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  <w:r w:rsidRPr="00356E9C">
        <w:rPr>
          <w:rFonts w:ascii="Sylfaen" w:hAnsi="Sylfaen" w:cs="Sylfaen"/>
          <w:color w:val="000000"/>
          <w:sz w:val="24"/>
          <w:szCs w:val="24"/>
        </w:rPr>
        <w:t>ենթաբաժինների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և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կետերի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անվանումները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(</w:t>
      </w:r>
      <w:r w:rsidRPr="00356E9C">
        <w:rPr>
          <w:rFonts w:ascii="Sylfaen" w:hAnsi="Sylfaen" w:cs="Sylfaen"/>
          <w:color w:val="000000"/>
          <w:sz w:val="24"/>
          <w:szCs w:val="24"/>
        </w:rPr>
        <w:t>եթե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դրանք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վերնա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356E9C">
        <w:rPr>
          <w:rFonts w:ascii="Sylfaen" w:hAnsi="Sylfaen" w:cs="Sylfaen"/>
          <w:color w:val="000000"/>
          <w:sz w:val="24"/>
          <w:szCs w:val="24"/>
        </w:rPr>
        <w:t>րված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են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), </w:t>
      </w:r>
    </w:p>
    <w:p w:rsidR="002244B7" w:rsidRDefault="002244B7" w:rsidP="002244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56E9C">
        <w:rPr>
          <w:rFonts w:ascii="Sylfaen" w:hAnsi="Sylfaen" w:cs="Sylfaen"/>
          <w:color w:val="000000"/>
          <w:sz w:val="24"/>
          <w:szCs w:val="24"/>
        </w:rPr>
        <w:t>ամփոփում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</w:p>
    <w:p w:rsidR="002244B7" w:rsidRDefault="002244B7" w:rsidP="002244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56E9C">
        <w:rPr>
          <w:rFonts w:ascii="Sylfaen" w:hAnsi="Sylfaen" w:cs="Sylfaen"/>
          <w:color w:val="000000"/>
          <w:sz w:val="24"/>
          <w:szCs w:val="24"/>
        </w:rPr>
        <w:t>օգտագործված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ArialArmenian"/>
          <w:color w:val="000000"/>
          <w:sz w:val="24"/>
          <w:szCs w:val="24"/>
        </w:rPr>
        <w:t>գ</w:t>
      </w:r>
      <w:r w:rsidRPr="00356E9C">
        <w:rPr>
          <w:rFonts w:ascii="Sylfaen" w:hAnsi="Sylfaen" w:cs="Sylfaen"/>
          <w:color w:val="000000"/>
          <w:sz w:val="24"/>
          <w:szCs w:val="24"/>
        </w:rPr>
        <w:t>րականության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ցանկ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</w:p>
    <w:p w:rsidR="002244B7" w:rsidRDefault="002244B7" w:rsidP="002244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56E9C">
        <w:rPr>
          <w:rFonts w:ascii="Sylfaen" w:hAnsi="Sylfaen" w:cs="Sylfaen"/>
          <w:color w:val="000000"/>
          <w:sz w:val="24"/>
          <w:szCs w:val="24"/>
        </w:rPr>
        <w:t>հավելվածներ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(</w:t>
      </w:r>
      <w:r w:rsidRPr="00356E9C">
        <w:rPr>
          <w:rFonts w:ascii="Sylfaen" w:hAnsi="Sylfaen" w:cs="Sylfaen"/>
          <w:color w:val="000000"/>
          <w:sz w:val="24"/>
          <w:szCs w:val="24"/>
        </w:rPr>
        <w:t>եթե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դրանք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առկա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են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): 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2244B7" w:rsidRPr="00356E9C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56E9C">
        <w:rPr>
          <w:rFonts w:ascii="Sylfaen" w:hAnsi="Sylfaen" w:cs="Sylfaen"/>
          <w:color w:val="000000"/>
          <w:sz w:val="24"/>
          <w:szCs w:val="24"/>
        </w:rPr>
        <w:t>Բոլոր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356E9C">
        <w:rPr>
          <w:rFonts w:ascii="Sylfaen" w:hAnsi="Sylfaen" w:cs="Sylfaen"/>
          <w:color w:val="000000"/>
          <w:sz w:val="24"/>
          <w:szCs w:val="24"/>
        </w:rPr>
        <w:t>լուխների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և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ենթա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356E9C">
        <w:rPr>
          <w:rFonts w:ascii="Sylfaen" w:hAnsi="Sylfaen" w:cs="Sylfaen"/>
          <w:color w:val="000000"/>
          <w:sz w:val="24"/>
          <w:szCs w:val="24"/>
        </w:rPr>
        <w:t>լուխների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անվանումները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պետք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է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356E9C">
        <w:rPr>
          <w:rFonts w:ascii="Sylfaen" w:hAnsi="Sylfaen" w:cs="Sylfaen"/>
          <w:color w:val="000000"/>
          <w:sz w:val="24"/>
          <w:szCs w:val="24"/>
        </w:rPr>
        <w:t>րված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լինեն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այն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ձևակերպմա</w:t>
      </w:r>
      <w:r>
        <w:rPr>
          <w:rFonts w:ascii="Sylfaen" w:hAnsi="Sylfaen" w:cs="Sylfaen"/>
          <w:color w:val="000000"/>
          <w:sz w:val="24"/>
          <w:szCs w:val="24"/>
        </w:rPr>
        <w:t>մ</w:t>
      </w:r>
      <w:r w:rsidRPr="00356E9C">
        <w:rPr>
          <w:rFonts w:ascii="Sylfaen" w:hAnsi="Sylfaen" w:cs="Sylfaen"/>
          <w:color w:val="000000"/>
          <w:sz w:val="24"/>
          <w:szCs w:val="24"/>
        </w:rPr>
        <w:t>բ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և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այն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հերթականությա</w:t>
      </w:r>
      <w:r>
        <w:rPr>
          <w:rFonts w:ascii="Sylfaen" w:hAnsi="Sylfaen" w:cs="Sylfaen"/>
          <w:color w:val="000000"/>
          <w:sz w:val="24"/>
          <w:szCs w:val="24"/>
        </w:rPr>
        <w:t>մ</w:t>
      </w:r>
      <w:r w:rsidRPr="00356E9C">
        <w:rPr>
          <w:rFonts w:ascii="Sylfaen" w:hAnsi="Sylfaen" w:cs="Sylfaen"/>
          <w:color w:val="000000"/>
          <w:sz w:val="24"/>
          <w:szCs w:val="24"/>
        </w:rPr>
        <w:t>բ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  <w:r w:rsidRPr="00356E9C">
        <w:rPr>
          <w:rFonts w:ascii="Sylfaen" w:hAnsi="Sylfaen" w:cs="Sylfaen"/>
          <w:color w:val="000000"/>
          <w:sz w:val="24"/>
          <w:szCs w:val="24"/>
        </w:rPr>
        <w:t>որոնցով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նրանք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տեղ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են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356E9C">
        <w:rPr>
          <w:rFonts w:ascii="Sylfaen" w:hAnsi="Sylfaen" w:cs="Sylfaen"/>
          <w:color w:val="000000"/>
          <w:sz w:val="24"/>
          <w:szCs w:val="24"/>
        </w:rPr>
        <w:t>տել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ա</w:t>
      </w:r>
      <w:r w:rsidRPr="00356E9C">
        <w:rPr>
          <w:rFonts w:ascii="Sylfaen" w:hAnsi="Sylfaen" w:cs="Sylfaen"/>
          <w:color w:val="000000"/>
          <w:sz w:val="24"/>
          <w:szCs w:val="24"/>
        </w:rPr>
        <w:t>շխատանքում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: </w:t>
      </w:r>
      <w:r w:rsidRPr="00356E9C">
        <w:rPr>
          <w:rFonts w:ascii="Sylfaen" w:hAnsi="Sylfaen" w:cs="Sylfaen"/>
          <w:color w:val="000000"/>
          <w:sz w:val="24"/>
          <w:szCs w:val="24"/>
        </w:rPr>
        <w:t>Յուրաքանչյուր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կառուցվածքային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բաղադրիչին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պիտի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հաջորդի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էջի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համարը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>: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</w:p>
    <w:p w:rsidR="002244B7" w:rsidRPr="00356E9C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</w:rPr>
      </w:pPr>
      <w:r w:rsidRPr="00356E9C">
        <w:rPr>
          <w:rFonts w:ascii="Sylfaen" w:hAnsi="Sylfaen" w:cs="Sylfaen"/>
          <w:b/>
          <w:color w:val="000000"/>
          <w:sz w:val="28"/>
          <w:szCs w:val="24"/>
        </w:rPr>
        <w:t>Ներածություն</w:t>
      </w:r>
    </w:p>
    <w:p w:rsidR="002244B7" w:rsidRPr="00356E9C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356E9C">
        <w:rPr>
          <w:rFonts w:ascii="Sylfaen" w:hAnsi="Sylfaen" w:cs="Sylfaen"/>
          <w:color w:val="000000"/>
          <w:sz w:val="24"/>
          <w:szCs w:val="24"/>
        </w:rPr>
        <w:t xml:space="preserve">Ներածությունը </w:t>
      </w:r>
      <w:r>
        <w:rPr>
          <w:rFonts w:ascii="Sylfaen" w:hAnsi="Sylfaen" w:cs="Sylfaen"/>
          <w:color w:val="000000"/>
          <w:sz w:val="24"/>
          <w:szCs w:val="24"/>
        </w:rPr>
        <w:t>ա</w:t>
      </w:r>
      <w:r w:rsidRPr="00356E9C">
        <w:rPr>
          <w:rFonts w:ascii="Sylfaen" w:hAnsi="Sylfaen" w:cs="Sylfaen"/>
          <w:color w:val="000000"/>
          <w:sz w:val="24"/>
          <w:szCs w:val="24"/>
        </w:rPr>
        <w:t xml:space="preserve">շխատանքի ներածական մասն է: </w:t>
      </w:r>
      <w:r>
        <w:rPr>
          <w:rFonts w:ascii="Sylfaen" w:hAnsi="Sylfaen" w:cs="Sylfaen"/>
          <w:color w:val="000000"/>
          <w:sz w:val="24"/>
          <w:szCs w:val="24"/>
        </w:rPr>
        <w:t>Այստեղ</w:t>
      </w:r>
      <w:r w:rsidRPr="00356E9C">
        <w:rPr>
          <w:rFonts w:ascii="Sylfaen" w:hAnsi="Sylfaen" w:cs="Sylfaen"/>
          <w:color w:val="000000"/>
          <w:sz w:val="24"/>
          <w:szCs w:val="24"/>
        </w:rPr>
        <w:t xml:space="preserve"> համառոտ ներկայաց</w:t>
      </w:r>
      <w:r>
        <w:rPr>
          <w:rFonts w:ascii="Sylfaen" w:hAnsi="Sylfaen" w:cs="Sylfaen"/>
          <w:color w:val="000000"/>
          <w:sz w:val="24"/>
          <w:szCs w:val="24"/>
        </w:rPr>
        <w:t xml:space="preserve">վում է աշխատանքը </w:t>
      </w:r>
      <w:r w:rsidRPr="00356E9C">
        <w:rPr>
          <w:rFonts w:ascii="Sylfaen" w:hAnsi="Sylfaen" w:cs="Sylfaen"/>
          <w:color w:val="000000"/>
          <w:sz w:val="24"/>
          <w:szCs w:val="24"/>
        </w:rPr>
        <w:t>(</w:t>
      </w:r>
      <w:r>
        <w:rPr>
          <w:rFonts w:ascii="Sylfaen" w:hAnsi="Sylfaen" w:cs="Sylfaen"/>
          <w:color w:val="000000"/>
          <w:sz w:val="24"/>
          <w:szCs w:val="24"/>
        </w:rPr>
        <w:t>բ</w:t>
      </w:r>
      <w:r w:rsidRPr="00356E9C">
        <w:rPr>
          <w:rFonts w:ascii="Sylfaen" w:hAnsi="Sylfaen" w:cs="Sylfaen"/>
          <w:color w:val="000000"/>
          <w:sz w:val="24"/>
          <w:szCs w:val="24"/>
        </w:rPr>
        <w:t>ացի աշխատանքի արդյունքներից և եզրակացություններից): Այ</w:t>
      </w:r>
      <w:r>
        <w:rPr>
          <w:rFonts w:ascii="Sylfaen" w:hAnsi="Sylfaen" w:cs="Sylfaen"/>
          <w:color w:val="000000"/>
          <w:sz w:val="24"/>
          <w:szCs w:val="24"/>
        </w:rPr>
        <w:t>ս</w:t>
      </w:r>
      <w:r w:rsidRPr="00356E9C">
        <w:rPr>
          <w:rFonts w:ascii="Sylfaen" w:hAnsi="Sylfaen" w:cs="Sylfaen"/>
          <w:color w:val="000000"/>
          <w:sz w:val="24"/>
          <w:szCs w:val="24"/>
        </w:rPr>
        <w:t>տեղ պետք է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խուսափել նյութին անմիջականորեն չառնչվող, ընդհանրական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356E9C">
        <w:rPr>
          <w:rFonts w:ascii="Sylfaen" w:hAnsi="Sylfaen" w:cs="Sylfaen"/>
          <w:color w:val="000000"/>
          <w:sz w:val="24"/>
          <w:szCs w:val="24"/>
        </w:rPr>
        <w:t>մտքերի շարադրանքից:</w:t>
      </w:r>
    </w:p>
    <w:p w:rsidR="002244B7" w:rsidRPr="00BB4742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b/>
          <w:color w:val="000000"/>
          <w:sz w:val="24"/>
          <w:szCs w:val="24"/>
        </w:rPr>
      </w:pPr>
      <w:r w:rsidRPr="00BB4742">
        <w:rPr>
          <w:rFonts w:ascii="Sylfaen" w:hAnsi="Sylfaen" w:cs="Sylfaen"/>
          <w:b/>
          <w:color w:val="000000"/>
          <w:sz w:val="24"/>
          <w:szCs w:val="24"/>
        </w:rPr>
        <w:t>Ներածությունում</w:t>
      </w:r>
      <w:r w:rsidRPr="00BB4742">
        <w:rPr>
          <w:rFonts w:ascii="Arial Armenian" w:hAnsi="Arial Armenian" w:cs="ArialArmenian"/>
          <w:b/>
          <w:color w:val="000000"/>
          <w:sz w:val="24"/>
          <w:szCs w:val="24"/>
        </w:rPr>
        <w:t xml:space="preserve"> </w:t>
      </w:r>
    </w:p>
    <w:p w:rsidR="002244B7" w:rsidRDefault="002244B7" w:rsidP="002244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66BA8">
        <w:rPr>
          <w:rFonts w:ascii="Sylfaen" w:hAnsi="Sylfaen" w:cs="Sylfaen"/>
          <w:color w:val="000000"/>
          <w:sz w:val="24"/>
          <w:szCs w:val="24"/>
        </w:rPr>
        <w:t>հիմնավորվում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է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թեմայի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(</w:t>
      </w:r>
      <w:r w:rsidRPr="00366BA8">
        <w:rPr>
          <w:rFonts w:ascii="Sylfaen" w:hAnsi="Sylfaen" w:cs="Sylfaen"/>
          <w:color w:val="000000"/>
          <w:sz w:val="24"/>
          <w:szCs w:val="24"/>
        </w:rPr>
        <w:t>հիմնահարցի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) </w:t>
      </w:r>
      <w:r w:rsidRPr="00366BA8">
        <w:rPr>
          <w:rFonts w:ascii="Sylfaen" w:hAnsi="Sylfaen" w:cs="Sylfaen"/>
          <w:color w:val="000000"/>
          <w:sz w:val="24"/>
          <w:szCs w:val="24"/>
        </w:rPr>
        <w:t>արդիականությունը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և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տեսական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կամ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ArialArmenian"/>
          <w:color w:val="000000"/>
          <w:sz w:val="24"/>
          <w:szCs w:val="24"/>
        </w:rPr>
        <w:t>գ</w:t>
      </w:r>
      <w:r w:rsidRPr="00366BA8">
        <w:rPr>
          <w:rFonts w:ascii="Sylfaen" w:hAnsi="Sylfaen" w:cs="Sylfaen"/>
          <w:color w:val="000000"/>
          <w:sz w:val="24"/>
          <w:szCs w:val="24"/>
        </w:rPr>
        <w:t>ործնական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կարևորությունը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</w:p>
    <w:p w:rsidR="002244B7" w:rsidRDefault="002244B7" w:rsidP="002244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66BA8">
        <w:rPr>
          <w:rFonts w:ascii="Sylfaen" w:hAnsi="Sylfaen" w:cs="Sylfaen"/>
          <w:color w:val="000000"/>
          <w:sz w:val="24"/>
          <w:szCs w:val="24"/>
        </w:rPr>
        <w:t>տրվում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է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քննարկվող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խնդրի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արդի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վիճակի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ընդհանուր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ArialArmenian"/>
          <w:color w:val="000000"/>
          <w:sz w:val="24"/>
          <w:szCs w:val="24"/>
        </w:rPr>
        <w:t>գ</w:t>
      </w:r>
      <w:r w:rsidRPr="00366BA8">
        <w:rPr>
          <w:rFonts w:ascii="Sylfaen" w:hAnsi="Sylfaen" w:cs="Sylfaen"/>
          <w:color w:val="000000"/>
          <w:sz w:val="24"/>
          <w:szCs w:val="24"/>
        </w:rPr>
        <w:t>նահատականը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  <w:r w:rsidRPr="00366BA8">
        <w:rPr>
          <w:rFonts w:ascii="Sylfaen" w:hAnsi="Sylfaen" w:cs="Sylfaen"/>
          <w:color w:val="000000"/>
          <w:sz w:val="24"/>
          <w:szCs w:val="24"/>
        </w:rPr>
        <w:t>տվյալ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հետազոտությունների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անհրաժեշտության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հիմնավորումը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</w:p>
    <w:p w:rsidR="002244B7" w:rsidRDefault="002244B7" w:rsidP="002244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66BA8">
        <w:rPr>
          <w:rFonts w:ascii="Sylfaen" w:hAnsi="Sylfaen" w:cs="Sylfaen"/>
          <w:color w:val="000000"/>
          <w:sz w:val="24"/>
          <w:szCs w:val="24"/>
        </w:rPr>
        <w:t>աշխատանքի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նպատակը</w:t>
      </w:r>
    </w:p>
    <w:p w:rsidR="002244B7" w:rsidRPr="00366BA8" w:rsidRDefault="002244B7" w:rsidP="002244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66BA8">
        <w:rPr>
          <w:rFonts w:ascii="Sylfaen" w:hAnsi="Sylfaen" w:cs="ArialArmenian"/>
          <w:color w:val="000000"/>
          <w:sz w:val="24"/>
          <w:szCs w:val="24"/>
        </w:rPr>
        <w:t>խնդիրները (</w:t>
      </w:r>
      <w:r>
        <w:rPr>
          <w:rFonts w:ascii="Sylfaen" w:hAnsi="Sylfaen" w:cs="Sylfaen"/>
          <w:color w:val="000000"/>
          <w:sz w:val="24"/>
          <w:szCs w:val="24"/>
        </w:rPr>
        <w:t xml:space="preserve">ուսումնասիրման </w:t>
      </w:r>
      <w:r w:rsidRPr="00366BA8">
        <w:rPr>
          <w:rFonts w:ascii="Sylfaen" w:hAnsi="Sylfaen" w:cs="Sylfaen"/>
          <w:color w:val="000000"/>
          <w:sz w:val="24"/>
          <w:szCs w:val="24"/>
        </w:rPr>
        <w:t>ենթակա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հիմնահարցերը</w:t>
      </w:r>
      <w:r>
        <w:rPr>
          <w:rFonts w:ascii="Sylfaen" w:hAnsi="Sylfaen" w:cs="ArialArmenian"/>
          <w:color w:val="000000"/>
          <w:sz w:val="24"/>
          <w:szCs w:val="24"/>
        </w:rPr>
        <w:t>)</w:t>
      </w:r>
    </w:p>
    <w:p w:rsidR="002244B7" w:rsidRDefault="002244B7" w:rsidP="002244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366BA8">
        <w:rPr>
          <w:rFonts w:ascii="Sylfaen" w:hAnsi="Sylfaen" w:cs="Sylfaen"/>
          <w:color w:val="000000"/>
          <w:sz w:val="24"/>
          <w:szCs w:val="24"/>
        </w:rPr>
        <w:t>նշվում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են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ArialArmenian"/>
          <w:color w:val="000000"/>
          <w:sz w:val="24"/>
          <w:szCs w:val="24"/>
        </w:rPr>
        <w:t xml:space="preserve">աշխատանքի կատարման ընթացքում օգտագործված </w:t>
      </w:r>
      <w:r w:rsidRPr="00366BA8">
        <w:rPr>
          <w:rFonts w:ascii="Sylfaen" w:hAnsi="Sylfaen" w:cs="Sylfaen"/>
          <w:color w:val="000000"/>
          <w:sz w:val="24"/>
          <w:szCs w:val="24"/>
        </w:rPr>
        <w:t>մեթոդ</w:t>
      </w:r>
      <w:r>
        <w:rPr>
          <w:rFonts w:ascii="Sylfaen" w:hAnsi="Sylfaen" w:cs="Sylfaen"/>
          <w:color w:val="000000"/>
          <w:sz w:val="24"/>
          <w:szCs w:val="24"/>
        </w:rPr>
        <w:t>ները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</w:p>
    <w:p w:rsidR="002244B7" w:rsidRDefault="002244B7" w:rsidP="002244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ներկայացվում է </w:t>
      </w:r>
      <w:r w:rsidRPr="00366BA8">
        <w:rPr>
          <w:rFonts w:ascii="Sylfaen" w:hAnsi="Sylfaen" w:cs="Sylfaen"/>
          <w:color w:val="000000"/>
          <w:sz w:val="24"/>
          <w:szCs w:val="24"/>
        </w:rPr>
        <w:t>աշխատանքի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կառուցվածքը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(</w:t>
      </w:r>
      <w:r w:rsidRPr="00366BA8">
        <w:rPr>
          <w:rFonts w:ascii="Sylfaen" w:hAnsi="Sylfaen" w:cs="Sylfaen"/>
          <w:color w:val="000000"/>
          <w:sz w:val="24"/>
          <w:szCs w:val="24"/>
        </w:rPr>
        <w:t>հիմնական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ArialArmenian"/>
          <w:color w:val="000000"/>
          <w:sz w:val="24"/>
          <w:szCs w:val="24"/>
        </w:rPr>
        <w:t>գ</w:t>
      </w:r>
      <w:r w:rsidRPr="00366BA8">
        <w:rPr>
          <w:rFonts w:ascii="Sylfaen" w:hAnsi="Sylfaen" w:cs="Sylfaen"/>
          <w:color w:val="000000"/>
          <w:sz w:val="24"/>
          <w:szCs w:val="24"/>
        </w:rPr>
        <w:t>լուխների</w:t>
      </w:r>
      <w:r>
        <w:rPr>
          <w:rFonts w:ascii="Sylfaen" w:hAnsi="Sylfaen" w:cs="Sylfaen"/>
          <w:color w:val="000000"/>
          <w:sz w:val="24"/>
          <w:szCs w:val="24"/>
        </w:rPr>
        <w:t>, ենթագլուխների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համառոտ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66BA8">
        <w:rPr>
          <w:rFonts w:ascii="Sylfaen" w:hAnsi="Sylfaen" w:cs="Sylfaen"/>
          <w:color w:val="000000"/>
          <w:sz w:val="24"/>
          <w:szCs w:val="24"/>
        </w:rPr>
        <w:t>շարադրանքը</w:t>
      </w:r>
      <w:r w:rsidRPr="00366BA8">
        <w:rPr>
          <w:rFonts w:ascii="Arial Armenian" w:hAnsi="Arial Armenian" w:cs="ArialArmenian"/>
          <w:color w:val="000000"/>
          <w:sz w:val="24"/>
          <w:szCs w:val="24"/>
        </w:rPr>
        <w:t xml:space="preserve">), 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2244B7" w:rsidRPr="00366BA8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ArialArmenian"/>
          <w:color w:val="000000"/>
          <w:sz w:val="24"/>
          <w:szCs w:val="24"/>
        </w:rPr>
      </w:pPr>
      <w:r w:rsidRPr="00356E9C">
        <w:rPr>
          <w:rFonts w:ascii="Sylfaen" w:hAnsi="Sylfaen" w:cs="Sylfaen"/>
          <w:color w:val="000000"/>
          <w:sz w:val="24"/>
          <w:szCs w:val="24"/>
        </w:rPr>
        <w:t>Ներածությունը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  <w:r w:rsidRPr="00356E9C">
        <w:rPr>
          <w:rFonts w:ascii="Sylfaen" w:hAnsi="Sylfaen" w:cs="Sylfaen"/>
          <w:color w:val="000000"/>
          <w:sz w:val="24"/>
          <w:szCs w:val="24"/>
        </w:rPr>
        <w:t>որպես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կանոն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  <w:r w:rsidRPr="00356E9C">
        <w:rPr>
          <w:rFonts w:ascii="Sylfaen" w:hAnsi="Sylfaen" w:cs="Sylfaen"/>
          <w:color w:val="000000"/>
          <w:sz w:val="24"/>
          <w:szCs w:val="24"/>
        </w:rPr>
        <w:t>հակիրճ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բաժին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է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  <w:r w:rsidRPr="00356E9C">
        <w:rPr>
          <w:rFonts w:ascii="Sylfaen" w:hAnsi="Sylfaen" w:cs="Sylfaen"/>
          <w:color w:val="000000"/>
          <w:sz w:val="24"/>
          <w:szCs w:val="24"/>
        </w:rPr>
        <w:t>նրա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ծավալը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չպետք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356E9C">
        <w:rPr>
          <w:rFonts w:ascii="Sylfaen" w:hAnsi="Sylfaen" w:cs="Sylfaen"/>
          <w:color w:val="000000"/>
          <w:sz w:val="24"/>
          <w:szCs w:val="24"/>
        </w:rPr>
        <w:t>է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ArialArmenian"/>
          <w:color w:val="000000"/>
          <w:sz w:val="24"/>
          <w:szCs w:val="24"/>
        </w:rPr>
        <w:t>գ</w:t>
      </w:r>
      <w:r w:rsidRPr="00356E9C">
        <w:rPr>
          <w:rFonts w:ascii="Sylfaen" w:hAnsi="Sylfaen" w:cs="Sylfaen"/>
          <w:color w:val="000000"/>
          <w:sz w:val="24"/>
          <w:szCs w:val="24"/>
        </w:rPr>
        <w:t>երազանցի</w:t>
      </w:r>
      <w:r w:rsidRPr="00356E9C">
        <w:rPr>
          <w:rFonts w:ascii="Arial Armenian" w:hAnsi="Arial Armenian" w:cs="ArialArmenian"/>
          <w:color w:val="000000"/>
          <w:sz w:val="24"/>
          <w:szCs w:val="24"/>
        </w:rPr>
        <w:t>. 3</w:t>
      </w:r>
      <w:r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ArialArmenian"/>
          <w:color w:val="000000"/>
          <w:sz w:val="24"/>
          <w:szCs w:val="24"/>
        </w:rPr>
        <w:t>էջը։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</w:p>
    <w:p w:rsidR="002244B7" w:rsidRPr="00D84723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8"/>
          <w:szCs w:val="24"/>
        </w:rPr>
      </w:pPr>
      <w:r w:rsidRPr="00D84723">
        <w:rPr>
          <w:rFonts w:ascii="Sylfaen" w:hAnsi="Sylfaen" w:cs="Sylfaen"/>
          <w:b/>
          <w:color w:val="000000"/>
          <w:sz w:val="28"/>
          <w:szCs w:val="24"/>
        </w:rPr>
        <w:t>Հիմնական</w:t>
      </w:r>
      <w:r w:rsidRPr="00D84723">
        <w:rPr>
          <w:rFonts w:ascii="Arial Armenian" w:hAnsi="Arial Armenian" w:cs="ArialArmenian"/>
          <w:b/>
          <w:color w:val="000000"/>
          <w:sz w:val="28"/>
          <w:szCs w:val="24"/>
        </w:rPr>
        <w:t xml:space="preserve"> </w:t>
      </w:r>
      <w:r w:rsidRPr="00D84723">
        <w:rPr>
          <w:rFonts w:ascii="Sylfaen" w:hAnsi="Sylfaen" w:cs="Sylfaen"/>
          <w:b/>
          <w:color w:val="000000"/>
          <w:sz w:val="28"/>
          <w:szCs w:val="24"/>
        </w:rPr>
        <w:t>մաս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Այստեղ ներառվում են աշխատանքի գլուխներն ու ենթագլուխները։</w:t>
      </w:r>
    </w:p>
    <w:p w:rsidR="002244B7" w:rsidRPr="00D84723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D84723">
        <w:rPr>
          <w:rFonts w:ascii="Sylfaen" w:hAnsi="Sylfaen" w:cs="Sylfaen"/>
          <w:color w:val="000000"/>
          <w:sz w:val="24"/>
          <w:szCs w:val="24"/>
        </w:rPr>
        <w:t>Գլուխները</w:t>
      </w:r>
      <w:r w:rsidRPr="00D84723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D84723">
        <w:rPr>
          <w:rFonts w:ascii="Sylfaen" w:hAnsi="Sylfaen" w:cs="Sylfaen"/>
          <w:color w:val="000000"/>
          <w:sz w:val="24"/>
          <w:szCs w:val="24"/>
        </w:rPr>
        <w:t>կարելի</w:t>
      </w:r>
      <w:r w:rsidRPr="00D84723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D84723">
        <w:rPr>
          <w:rFonts w:ascii="Sylfaen" w:hAnsi="Sylfaen" w:cs="Sylfaen"/>
          <w:color w:val="000000"/>
          <w:sz w:val="24"/>
          <w:szCs w:val="24"/>
        </w:rPr>
        <w:t>է</w:t>
      </w:r>
      <w:r w:rsidRPr="00D84723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D84723">
        <w:rPr>
          <w:rFonts w:ascii="Sylfaen" w:hAnsi="Sylfaen" w:cs="ArialArmenian"/>
          <w:color w:val="000000"/>
          <w:sz w:val="24"/>
          <w:szCs w:val="24"/>
        </w:rPr>
        <w:t>խմբա</w:t>
      </w:r>
      <w:r w:rsidRPr="00D84723">
        <w:rPr>
          <w:rFonts w:ascii="Sylfaen" w:hAnsi="Sylfaen" w:cs="Sylfaen"/>
          <w:color w:val="000000"/>
          <w:sz w:val="24"/>
          <w:szCs w:val="24"/>
        </w:rPr>
        <w:t>վորել</w:t>
      </w:r>
      <w:r w:rsidRPr="00D84723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D84723">
        <w:rPr>
          <w:rFonts w:ascii="Sylfaen" w:hAnsi="Sylfaen" w:cs="Sylfaen"/>
          <w:color w:val="000000"/>
          <w:sz w:val="24"/>
          <w:szCs w:val="24"/>
        </w:rPr>
        <w:t>ըստ</w:t>
      </w:r>
      <w:r w:rsidRPr="00D84723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D84723">
        <w:rPr>
          <w:rFonts w:ascii="Sylfaen" w:hAnsi="Sylfaen" w:cs="Sylfaen"/>
          <w:color w:val="000000"/>
          <w:sz w:val="24"/>
          <w:szCs w:val="24"/>
        </w:rPr>
        <w:t>հիմնական բաժինների</w:t>
      </w:r>
      <w:r w:rsidRPr="00D84723">
        <w:rPr>
          <w:rFonts w:ascii="Arial Armenian" w:hAnsi="Arial Armenian" w:cs="ArialArmenian"/>
          <w:color w:val="000000"/>
          <w:sz w:val="24"/>
          <w:szCs w:val="24"/>
        </w:rPr>
        <w:t xml:space="preserve">ª </w:t>
      </w:r>
      <w:r w:rsidRPr="00D84723">
        <w:rPr>
          <w:rFonts w:ascii="Sylfaen" w:hAnsi="Sylfaen" w:cs="Sylfaen"/>
          <w:color w:val="000000"/>
          <w:sz w:val="24"/>
          <w:szCs w:val="24"/>
        </w:rPr>
        <w:t>տեսական</w:t>
      </w:r>
      <w:r w:rsidRPr="00D84723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D84723">
        <w:rPr>
          <w:rFonts w:ascii="Sylfaen" w:hAnsi="Sylfaen" w:cs="Sylfaen"/>
          <w:color w:val="000000"/>
          <w:sz w:val="24"/>
          <w:szCs w:val="24"/>
        </w:rPr>
        <w:t>և</w:t>
      </w:r>
      <w:r w:rsidRPr="00D84723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ArialArmenian"/>
          <w:color w:val="000000"/>
          <w:sz w:val="24"/>
          <w:szCs w:val="24"/>
        </w:rPr>
        <w:t>գործնական-</w:t>
      </w:r>
      <w:r w:rsidRPr="00D84723">
        <w:rPr>
          <w:rFonts w:ascii="Sylfaen" w:hAnsi="Sylfaen" w:cs="Sylfaen"/>
          <w:color w:val="000000"/>
          <w:sz w:val="24"/>
          <w:szCs w:val="24"/>
        </w:rPr>
        <w:t>կիրառական</w:t>
      </w:r>
      <w:r w:rsidRPr="00D84723">
        <w:rPr>
          <w:rFonts w:ascii="Arial Armenian" w:hAnsi="Arial Armenian" w:cs="ArialArmenian"/>
          <w:color w:val="000000"/>
          <w:sz w:val="24"/>
          <w:szCs w:val="24"/>
        </w:rPr>
        <w:t xml:space="preserve">: 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2244B7" w:rsidRPr="00B96943" w:rsidRDefault="002244B7" w:rsidP="002244B7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Armenian" w:hAnsi="Arial Armenian" w:cs="ArialArmenian"/>
          <w:color w:val="000000"/>
          <w:sz w:val="24"/>
          <w:szCs w:val="24"/>
        </w:rPr>
      </w:pPr>
      <w:r w:rsidRPr="00B96943">
        <w:rPr>
          <w:rFonts w:ascii="Sylfaen" w:hAnsi="Sylfaen" w:cs="ArialArmenian"/>
          <w:b/>
          <w:color w:val="FF0000"/>
          <w:sz w:val="24"/>
          <w:szCs w:val="24"/>
        </w:rPr>
        <w:t>Տեսական գլխում</w:t>
      </w:r>
      <w:r>
        <w:rPr>
          <w:rFonts w:ascii="Sylfaen" w:hAnsi="Sylfaen" w:cs="ArialArmenian"/>
          <w:color w:val="FF0000"/>
          <w:sz w:val="24"/>
          <w:szCs w:val="24"/>
        </w:rPr>
        <w:t xml:space="preserve"> (գլուխներում) պետք է </w:t>
      </w:r>
    </w:p>
    <w:p w:rsidR="002244B7" w:rsidRPr="00B96943" w:rsidRDefault="002244B7" w:rsidP="002244B7">
      <w:pPr>
        <w:pStyle w:val="ListParagraph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Sylfaen" w:hAnsi="Sylfaen" w:cs="ArialArmenian"/>
          <w:color w:val="FF0000"/>
          <w:sz w:val="24"/>
          <w:szCs w:val="24"/>
        </w:rPr>
      </w:pPr>
      <w:r w:rsidRPr="00B96943">
        <w:rPr>
          <w:rFonts w:ascii="Sylfaen" w:hAnsi="Sylfaen" w:cs="ArialArmenian"/>
          <w:color w:val="FF0000"/>
          <w:sz w:val="24"/>
          <w:szCs w:val="24"/>
        </w:rPr>
        <w:t xml:space="preserve">արտացոլվի ընտրված թեմայի հիմնավորումը, </w:t>
      </w:r>
    </w:p>
    <w:p w:rsidR="002244B7" w:rsidRDefault="002244B7" w:rsidP="002244B7">
      <w:pPr>
        <w:pStyle w:val="ListParagraph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Sylfaen" w:hAnsi="Sylfaen" w:cs="ArialArmenian"/>
          <w:color w:val="FF0000"/>
          <w:sz w:val="24"/>
          <w:szCs w:val="24"/>
        </w:rPr>
      </w:pPr>
      <w:r>
        <w:rPr>
          <w:rFonts w:ascii="Sylfaen" w:hAnsi="Sylfaen" w:cs="ArialArmenian"/>
          <w:color w:val="FF0000"/>
          <w:sz w:val="24"/>
          <w:szCs w:val="24"/>
        </w:rPr>
        <w:t>հ</w:t>
      </w:r>
      <w:r w:rsidRPr="00D84723">
        <w:rPr>
          <w:rFonts w:ascii="Sylfaen" w:hAnsi="Sylfaen" w:cs="ArialArmenian"/>
          <w:color w:val="FF0000"/>
          <w:sz w:val="24"/>
          <w:szCs w:val="24"/>
        </w:rPr>
        <w:t xml:space="preserve">ամառոտ ներկայացվեն այդ թեմայով գոյություն ունեցող այն աշխատությունները, որոնք ուսումնասիրել կամ որոնցից օգտվել է </w:t>
      </w:r>
      <w:r>
        <w:rPr>
          <w:rFonts w:ascii="Sylfaen" w:hAnsi="Sylfaen" w:cs="ArialArmenian"/>
          <w:color w:val="FF0000"/>
          <w:sz w:val="24"/>
          <w:szCs w:val="24"/>
        </w:rPr>
        <w:t>հեղինակը,</w:t>
      </w:r>
    </w:p>
    <w:p w:rsidR="002244B7" w:rsidRDefault="002244B7" w:rsidP="002244B7">
      <w:pPr>
        <w:pStyle w:val="ListParagraph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Sylfaen" w:hAnsi="Sylfaen" w:cs="ArialArmenian"/>
          <w:color w:val="FF0000"/>
          <w:sz w:val="24"/>
          <w:szCs w:val="24"/>
        </w:rPr>
      </w:pPr>
      <w:r>
        <w:rPr>
          <w:rFonts w:ascii="Sylfaen" w:hAnsi="Sylfaen" w:cs="ArialArmenian"/>
          <w:color w:val="FF0000"/>
          <w:sz w:val="24"/>
          <w:szCs w:val="24"/>
        </w:rPr>
        <w:t>առանձնացվեն այն տեսական դրույթները, որոնք հիմք են հանդիսացել գործնական աշխատանքի համար։</w:t>
      </w:r>
    </w:p>
    <w:p w:rsidR="002244B7" w:rsidRPr="00B96943" w:rsidRDefault="002244B7" w:rsidP="002244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Sylfaen" w:hAnsi="Sylfaen" w:cs="ArialArmenian"/>
          <w:color w:val="FF0000"/>
          <w:sz w:val="24"/>
          <w:szCs w:val="24"/>
        </w:rPr>
      </w:pPr>
    </w:p>
    <w:p w:rsidR="002244B7" w:rsidRDefault="002244B7" w:rsidP="002244B7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Armenian"/>
          <w:color w:val="FF0000"/>
          <w:sz w:val="24"/>
          <w:szCs w:val="24"/>
        </w:rPr>
      </w:pPr>
      <w:r w:rsidRPr="00B96943">
        <w:rPr>
          <w:rFonts w:ascii="Sylfaen" w:hAnsi="Sylfaen" w:cs="ArialArmenian"/>
          <w:b/>
          <w:color w:val="FF0000"/>
          <w:sz w:val="24"/>
          <w:szCs w:val="24"/>
        </w:rPr>
        <w:t>Գործնական գլխում</w:t>
      </w:r>
      <w:r>
        <w:rPr>
          <w:rFonts w:ascii="Sylfaen" w:hAnsi="Sylfaen" w:cs="ArialArmenian"/>
          <w:color w:val="FF0000"/>
          <w:sz w:val="24"/>
          <w:szCs w:val="24"/>
        </w:rPr>
        <w:t xml:space="preserve"> (գլուխներում) պետք է </w:t>
      </w:r>
      <w:r w:rsidRPr="00B96943">
        <w:rPr>
          <w:rFonts w:ascii="Sylfaen" w:hAnsi="Sylfaen" w:cs="ArialArmenian"/>
          <w:color w:val="FF0000"/>
          <w:sz w:val="24"/>
          <w:szCs w:val="24"/>
        </w:rPr>
        <w:t>ներկայացվի</w:t>
      </w:r>
    </w:p>
    <w:p w:rsidR="002244B7" w:rsidRDefault="002244B7" w:rsidP="002244B7">
      <w:pPr>
        <w:pStyle w:val="ListParagraph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Sylfaen" w:hAnsi="Sylfaen" w:cs="ArialArmenian"/>
          <w:color w:val="FF0000"/>
          <w:sz w:val="24"/>
          <w:szCs w:val="24"/>
        </w:rPr>
      </w:pPr>
      <w:r w:rsidRPr="00B96943">
        <w:rPr>
          <w:rFonts w:ascii="Sylfaen" w:hAnsi="Sylfaen" w:cs="ArialArmenian"/>
          <w:color w:val="FF0000"/>
          <w:sz w:val="24"/>
          <w:szCs w:val="24"/>
        </w:rPr>
        <w:t>այն հիմնահարցը, որի հետազոտման համար իրականացվել է գործնական աշխատանքը,</w:t>
      </w:r>
    </w:p>
    <w:p w:rsidR="002244B7" w:rsidRDefault="002244B7" w:rsidP="002244B7">
      <w:pPr>
        <w:pStyle w:val="ListParagraph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Sylfaen" w:hAnsi="Sylfaen" w:cs="ArialArmenian"/>
          <w:color w:val="FF0000"/>
          <w:sz w:val="24"/>
          <w:szCs w:val="24"/>
        </w:rPr>
      </w:pPr>
      <w:r w:rsidRPr="00B96943">
        <w:rPr>
          <w:rFonts w:ascii="Sylfaen" w:hAnsi="Sylfaen" w:cs="ArialArmenian"/>
          <w:color w:val="FF0000"/>
          <w:sz w:val="24"/>
          <w:szCs w:val="24"/>
        </w:rPr>
        <w:t>հետազոտական աշխատանքի մեթոդները, պլանը։</w:t>
      </w:r>
    </w:p>
    <w:p w:rsidR="002244B7" w:rsidRDefault="002244B7" w:rsidP="002244B7">
      <w:pPr>
        <w:pStyle w:val="ListParagraph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Sylfaen" w:hAnsi="Sylfaen" w:cs="ArialArmenian"/>
          <w:color w:val="FF0000"/>
          <w:sz w:val="24"/>
          <w:szCs w:val="24"/>
        </w:rPr>
      </w:pPr>
      <w:r>
        <w:rPr>
          <w:rFonts w:ascii="Sylfaen" w:hAnsi="Sylfaen" w:cs="ArialArmenian"/>
          <w:color w:val="FF0000"/>
          <w:sz w:val="24"/>
          <w:szCs w:val="24"/>
        </w:rPr>
        <w:t xml:space="preserve">իրականցման </w:t>
      </w:r>
      <w:r w:rsidRPr="00B96943">
        <w:rPr>
          <w:rFonts w:ascii="Sylfaen" w:hAnsi="Sylfaen" w:cs="ArialArmenian"/>
          <w:color w:val="FF0000"/>
          <w:sz w:val="24"/>
          <w:szCs w:val="24"/>
        </w:rPr>
        <w:t>քայլերը։</w:t>
      </w:r>
    </w:p>
    <w:p w:rsidR="002244B7" w:rsidRDefault="002244B7" w:rsidP="002244B7">
      <w:pPr>
        <w:pStyle w:val="ListParagraph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Sylfaen" w:hAnsi="Sylfaen" w:cs="ArialArmenian"/>
          <w:color w:val="FF0000"/>
          <w:sz w:val="24"/>
          <w:szCs w:val="24"/>
        </w:rPr>
      </w:pPr>
      <w:r>
        <w:rPr>
          <w:rFonts w:ascii="Sylfaen" w:hAnsi="Sylfaen" w:cs="ArialArmenian"/>
          <w:color w:val="FF0000"/>
          <w:sz w:val="24"/>
          <w:szCs w:val="24"/>
        </w:rPr>
        <w:t>արդյունքները</w:t>
      </w:r>
    </w:p>
    <w:p w:rsidR="002244B7" w:rsidRDefault="002244B7" w:rsidP="002244B7">
      <w:pPr>
        <w:pStyle w:val="ListParagraph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Sylfaen" w:hAnsi="Sylfaen" w:cs="ArialArmenian"/>
          <w:color w:val="FF0000"/>
          <w:sz w:val="24"/>
          <w:szCs w:val="24"/>
        </w:rPr>
      </w:pPr>
      <w:r>
        <w:rPr>
          <w:rFonts w:ascii="Sylfaen" w:hAnsi="Sylfaen" w:cs="ArialArmenian"/>
          <w:color w:val="FF0000"/>
          <w:sz w:val="24"/>
          <w:szCs w:val="24"/>
        </w:rPr>
        <w:t>եզրահանգումները</w:t>
      </w:r>
    </w:p>
    <w:p w:rsidR="002244B7" w:rsidRDefault="002244B7" w:rsidP="002244B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</w:rPr>
      </w:pPr>
    </w:p>
    <w:p w:rsidR="002244B7" w:rsidRPr="008C0F85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8"/>
          <w:szCs w:val="24"/>
        </w:rPr>
      </w:pPr>
      <w:r w:rsidRPr="008C0F85">
        <w:rPr>
          <w:rFonts w:ascii="Sylfaen" w:hAnsi="Sylfaen" w:cs="Sylfaen"/>
          <w:b/>
          <w:color w:val="000000"/>
          <w:sz w:val="28"/>
          <w:szCs w:val="24"/>
        </w:rPr>
        <w:t>Վերջաբանը կամ եզրակացությունը</w:t>
      </w:r>
      <w:r w:rsidRPr="008C0F85">
        <w:rPr>
          <w:rFonts w:ascii="Arial Armenian" w:hAnsi="Arial Armenian" w:cs="ArialArmenian"/>
          <w:color w:val="000000"/>
          <w:sz w:val="28"/>
          <w:szCs w:val="24"/>
        </w:rPr>
        <w:t xml:space="preserve"> </w:t>
      </w:r>
    </w:p>
    <w:p w:rsidR="002244B7" w:rsidRPr="0097459B" w:rsidRDefault="002244B7" w:rsidP="002244B7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պետք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է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պարունակի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>.</w:t>
      </w:r>
    </w:p>
    <w:p w:rsidR="002244B7" w:rsidRDefault="002244B7" w:rsidP="002244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հետազոտությունների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հիմնական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արդյունքները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և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դրանց հիման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վրա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արված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եզրակացությունները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</w:p>
    <w:p w:rsidR="002244B7" w:rsidRPr="0097459B" w:rsidRDefault="002244B7" w:rsidP="002244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ստացված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արդյունքների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օ</w:t>
      </w:r>
      <w:r w:rsidRPr="0097459B">
        <w:rPr>
          <w:rFonts w:ascii="Sylfaen" w:hAnsi="Sylfaen" w:cs="ArialArmenian"/>
          <w:color w:val="000000"/>
          <w:sz w:val="24"/>
          <w:szCs w:val="24"/>
        </w:rPr>
        <w:t>գ</w:t>
      </w:r>
      <w:r w:rsidRPr="0097459B">
        <w:rPr>
          <w:rFonts w:ascii="Sylfaen" w:hAnsi="Sylfaen" w:cs="Sylfaen"/>
          <w:color w:val="000000"/>
          <w:sz w:val="24"/>
          <w:szCs w:val="24"/>
        </w:rPr>
        <w:t>տա</w:t>
      </w:r>
      <w:r w:rsidRPr="0097459B">
        <w:rPr>
          <w:rFonts w:ascii="Sylfaen" w:hAnsi="Sylfaen" w:cs="ArialArmenian"/>
          <w:color w:val="000000"/>
          <w:sz w:val="24"/>
          <w:szCs w:val="24"/>
        </w:rPr>
        <w:t>գ</w:t>
      </w:r>
      <w:r w:rsidRPr="0097459B">
        <w:rPr>
          <w:rFonts w:ascii="Sylfaen" w:hAnsi="Sylfaen" w:cs="Sylfaen"/>
          <w:color w:val="000000"/>
          <w:sz w:val="24"/>
          <w:szCs w:val="24"/>
        </w:rPr>
        <w:t>ործման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ArialArmenian"/>
          <w:color w:val="000000"/>
          <w:sz w:val="24"/>
          <w:szCs w:val="24"/>
        </w:rPr>
        <w:t>գ</w:t>
      </w:r>
      <w:r w:rsidRPr="0097459B">
        <w:rPr>
          <w:rFonts w:ascii="Sylfaen" w:hAnsi="Sylfaen" w:cs="Sylfaen"/>
          <w:color w:val="000000"/>
          <w:sz w:val="24"/>
          <w:szCs w:val="24"/>
        </w:rPr>
        <w:t>ործնական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կիրառման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վերաբերյալ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առաջարկներ,</w:t>
      </w:r>
    </w:p>
    <w:p w:rsidR="002244B7" w:rsidRPr="0097459B" w:rsidRDefault="002244B7" w:rsidP="002244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կատարված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աշխատանքի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>
        <w:rPr>
          <w:rFonts w:ascii="Sylfaen" w:hAnsi="Sylfaen" w:cs="ArialArmenian"/>
          <w:color w:val="000000"/>
          <w:sz w:val="24"/>
          <w:szCs w:val="24"/>
        </w:rPr>
        <w:t>մանկավարժական, մեթոդական</w:t>
      </w:r>
      <w:r w:rsidRPr="0097459B">
        <w:rPr>
          <w:rFonts w:ascii="Sylfaen" w:hAnsi="Sylfaen" w:cs="Sylfaen"/>
          <w:color w:val="000000"/>
          <w:sz w:val="24"/>
          <w:szCs w:val="24"/>
        </w:rPr>
        <w:t xml:space="preserve"> նշանակությունը</w:t>
      </w:r>
    </w:p>
    <w:p w:rsidR="002244B7" w:rsidRPr="0097459B" w:rsidRDefault="002244B7" w:rsidP="002244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Armenian" w:hAnsi="Arial Armenian" w:cs="ArialArmenian"/>
          <w:color w:val="000000"/>
          <w:sz w:val="24"/>
          <w:szCs w:val="24"/>
        </w:rPr>
      </w:pPr>
      <w:r w:rsidRPr="0097459B">
        <w:rPr>
          <w:rFonts w:ascii="Sylfaen" w:hAnsi="Sylfaen" w:cs="Sylfaen"/>
          <w:color w:val="000000"/>
          <w:sz w:val="24"/>
          <w:szCs w:val="24"/>
        </w:rPr>
        <w:t>Վերջաբանը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  <w:r w:rsidRPr="0097459B">
        <w:rPr>
          <w:rFonts w:ascii="Sylfaen" w:hAnsi="Sylfaen" w:cs="Sylfaen"/>
          <w:color w:val="000000"/>
          <w:sz w:val="24"/>
          <w:szCs w:val="24"/>
        </w:rPr>
        <w:t>որպես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կանոն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  <w:r w:rsidRPr="0097459B">
        <w:rPr>
          <w:rFonts w:ascii="Sylfaen" w:hAnsi="Sylfaen" w:cs="Sylfaen"/>
          <w:color w:val="000000"/>
          <w:sz w:val="24"/>
          <w:szCs w:val="24"/>
        </w:rPr>
        <w:t>հակիրճ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բաժին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է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, </w:t>
      </w:r>
      <w:r w:rsidRPr="0097459B">
        <w:rPr>
          <w:rFonts w:ascii="Sylfaen" w:hAnsi="Sylfaen" w:cs="Sylfaen"/>
          <w:color w:val="000000"/>
          <w:sz w:val="24"/>
          <w:szCs w:val="24"/>
        </w:rPr>
        <w:t>և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նրա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ծավալը չպետք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է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ArialArmenian"/>
          <w:color w:val="000000"/>
          <w:sz w:val="24"/>
          <w:szCs w:val="24"/>
        </w:rPr>
        <w:t>գ</w:t>
      </w:r>
      <w:r w:rsidRPr="0097459B">
        <w:rPr>
          <w:rFonts w:ascii="Sylfaen" w:hAnsi="Sylfaen" w:cs="Sylfaen"/>
          <w:color w:val="000000"/>
          <w:sz w:val="24"/>
          <w:szCs w:val="24"/>
        </w:rPr>
        <w:t>երազանցի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.  </w:t>
      </w:r>
      <w:r>
        <w:rPr>
          <w:rFonts w:ascii="Arial Armenian" w:hAnsi="Arial Armenian" w:cs="ArialArmenian"/>
          <w:color w:val="000000"/>
          <w:sz w:val="24"/>
          <w:szCs w:val="24"/>
        </w:rPr>
        <w:t>2-3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 xml:space="preserve"> </w:t>
      </w:r>
      <w:r w:rsidRPr="0097459B">
        <w:rPr>
          <w:rFonts w:ascii="Sylfaen" w:hAnsi="Sylfaen" w:cs="Sylfaen"/>
          <w:color w:val="000000"/>
          <w:sz w:val="24"/>
          <w:szCs w:val="24"/>
        </w:rPr>
        <w:t>էջ</w:t>
      </w:r>
      <w:r>
        <w:rPr>
          <w:rFonts w:ascii="Sylfaen" w:hAnsi="Sylfaen" w:cs="Sylfaen"/>
          <w:color w:val="000000"/>
          <w:sz w:val="24"/>
          <w:szCs w:val="24"/>
        </w:rPr>
        <w:t>ը</w:t>
      </w:r>
      <w:r w:rsidRPr="0097459B">
        <w:rPr>
          <w:rFonts w:ascii="Arial Armenian" w:hAnsi="Arial Armenian" w:cs="ArialArmenian"/>
          <w:color w:val="000000"/>
          <w:sz w:val="24"/>
          <w:szCs w:val="24"/>
        </w:rPr>
        <w:t>:</w:t>
      </w:r>
    </w:p>
    <w:p w:rsidR="002244B7" w:rsidRDefault="002244B7" w:rsidP="002244B7"/>
    <w:p w:rsidR="002244B7" w:rsidRPr="002244B7" w:rsidRDefault="002244B7" w:rsidP="00266FCC">
      <w:pPr>
        <w:pStyle w:val="ListParagraph"/>
        <w:rPr>
          <w:rFonts w:ascii="Sylfaen" w:hAnsi="Sylfaen" w:cs="Sylfaen"/>
          <w:b/>
          <w:sz w:val="24"/>
          <w:szCs w:val="24"/>
          <w:lang w:val="hy-AM"/>
        </w:rPr>
      </w:pPr>
      <w:bookmarkStart w:id="0" w:name="_GoBack"/>
      <w:bookmarkEnd w:id="0"/>
    </w:p>
    <w:p w:rsidR="000F02FB" w:rsidRDefault="000F02FB" w:rsidP="00266FCC">
      <w:pPr>
        <w:pStyle w:val="ListParagraph"/>
        <w:rPr>
          <w:rFonts w:ascii="Sylfaen" w:hAnsi="Sylfaen" w:cs="Sylfaen"/>
          <w:sz w:val="24"/>
          <w:szCs w:val="24"/>
          <w:highlight w:val="yellow"/>
          <w:lang w:val="hy-AM"/>
        </w:rPr>
      </w:pPr>
    </w:p>
    <w:p w:rsidR="000F02FB" w:rsidRPr="00BB2E77" w:rsidRDefault="000F02FB" w:rsidP="00BB2E77">
      <w:pPr>
        <w:rPr>
          <w:rFonts w:ascii="Sylfaen" w:hAnsi="Sylfaen" w:cs="Sylfaen"/>
          <w:sz w:val="24"/>
          <w:szCs w:val="24"/>
          <w:highlight w:val="yellow"/>
          <w:lang w:val="hy-AM"/>
        </w:rPr>
      </w:pPr>
    </w:p>
    <w:p w:rsidR="000F02FB" w:rsidRDefault="000F02FB" w:rsidP="00266FCC">
      <w:pPr>
        <w:pStyle w:val="ListParagraph"/>
        <w:rPr>
          <w:rFonts w:ascii="Sylfaen" w:hAnsi="Sylfaen" w:cs="Sylfaen"/>
          <w:sz w:val="24"/>
          <w:szCs w:val="24"/>
          <w:highlight w:val="yellow"/>
          <w:lang w:val="hy-AM"/>
        </w:rPr>
      </w:pPr>
    </w:p>
    <w:p w:rsidR="000F02FB" w:rsidRPr="000F02FB" w:rsidRDefault="000F02FB" w:rsidP="00266FCC">
      <w:pPr>
        <w:pStyle w:val="ListParagraph"/>
        <w:rPr>
          <w:rFonts w:ascii="Sylfaen" w:hAnsi="Sylfaen" w:cs="Sylfaen"/>
          <w:sz w:val="24"/>
          <w:szCs w:val="24"/>
          <w:highlight w:val="yellow"/>
          <w:lang w:val="hy-AM"/>
        </w:rPr>
      </w:pPr>
    </w:p>
    <w:p w:rsidR="000F02FB" w:rsidRPr="002244B7" w:rsidRDefault="000F02FB" w:rsidP="000F02FB">
      <w:pPr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0F02FB">
        <w:rPr>
          <w:rFonts w:ascii="Sylfaen" w:hAnsi="Sylfaen"/>
          <w:b/>
          <w:lang w:val="hy-AM"/>
        </w:rPr>
        <w:t>Մասնագիտական բ</w:t>
      </w:r>
      <w:r w:rsidRPr="002244B7">
        <w:rPr>
          <w:rFonts w:ascii="Sylfaen" w:hAnsi="Sylfaen"/>
          <w:b/>
          <w:lang w:val="hy-AM"/>
        </w:rPr>
        <w:t>լոգին ներկայացվող պահանջներ</w:t>
      </w:r>
    </w:p>
    <w:p w:rsidR="000F02FB" w:rsidRPr="00627D73" w:rsidRDefault="000F02FB" w:rsidP="000F02FB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Պետք է լինի թեմատիկ:</w:t>
      </w:r>
      <w:r>
        <w:rPr>
          <w:rFonts w:ascii="Sylfaen" w:hAnsi="Sylfaen"/>
          <w:lang w:val="hy-AM"/>
        </w:rPr>
        <w:t xml:space="preserve"> </w:t>
      </w:r>
    </w:p>
    <w:p w:rsidR="000F02FB" w:rsidRPr="00627D73" w:rsidRDefault="000F02FB" w:rsidP="000F02FB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Բովանդակային միջուկը լինի </w:t>
      </w:r>
      <w:r>
        <w:rPr>
          <w:rFonts w:ascii="Sylfaen" w:hAnsi="Sylfaen"/>
        </w:rPr>
        <w:t>գրագետ</w:t>
      </w:r>
      <w:r w:rsidRPr="00627D73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հայատառ, ստեղծական, հարուստ</w:t>
      </w:r>
      <w:r w:rsidRPr="00627D73">
        <w:rPr>
          <w:rFonts w:ascii="Sylfaen" w:hAnsi="Sylfaen"/>
          <w:lang w:val="en-US"/>
        </w:rPr>
        <w:t xml:space="preserve"> </w:t>
      </w:r>
      <w:r w:rsidRPr="00F57B30">
        <w:rPr>
          <w:rFonts w:ascii="Sylfaen" w:hAnsi="Sylfaen"/>
          <w:lang w:val="en-US"/>
        </w:rPr>
        <w:t>(</w:t>
      </w:r>
      <w:r>
        <w:rPr>
          <w:rFonts w:ascii="Sylfaen" w:hAnsi="Sylfaen"/>
          <w:lang w:val="en-US"/>
        </w:rPr>
        <w:t>տեքստային նյութեր, նկարներ, տեսանյութեր և այլն</w:t>
      </w:r>
      <w:r w:rsidRPr="00F57B30">
        <w:rPr>
          <w:rFonts w:ascii="Sylfaen" w:hAnsi="Sylfaen"/>
          <w:lang w:val="en-US"/>
        </w:rPr>
        <w:t>):</w:t>
      </w:r>
    </w:p>
    <w:p w:rsidR="000F02FB" w:rsidRPr="00627D73" w:rsidRDefault="000F02FB" w:rsidP="000F02FB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Պետք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պարունակի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այն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ամենը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ինչ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հետաքրքիր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բլոգի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այցելուներին</w:t>
      </w:r>
      <w:r>
        <w:rPr>
          <w:rFonts w:ascii="Sylfaen" w:hAnsi="Sylfaen"/>
          <w:lang w:val="en-US"/>
        </w:rPr>
        <w:t>`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իհարկե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չանցնելով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բլոգի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թեմատիկայի</w:t>
      </w:r>
      <w:r w:rsidRPr="00F57B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սահմանները</w:t>
      </w:r>
      <w:r w:rsidRPr="00F57B30">
        <w:rPr>
          <w:rFonts w:ascii="Sylfaen" w:hAnsi="Sylfaen"/>
          <w:lang w:val="en-US"/>
        </w:rPr>
        <w:t>:</w:t>
      </w:r>
    </w:p>
    <w:p w:rsidR="000F02FB" w:rsidRPr="00627D73" w:rsidRDefault="000F02FB" w:rsidP="000F02FB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 w:rsidRPr="00F57B30">
        <w:rPr>
          <w:rFonts w:ascii="Sylfaen" w:hAnsi="Sylfaen"/>
        </w:rPr>
        <w:t>Արտաքին</w:t>
      </w:r>
      <w:r w:rsidRPr="00627D73">
        <w:rPr>
          <w:rFonts w:ascii="Sylfaen" w:hAnsi="Sylfaen"/>
          <w:lang w:val="en-US"/>
        </w:rPr>
        <w:t xml:space="preserve"> </w:t>
      </w:r>
      <w:r w:rsidRPr="00F57B30">
        <w:rPr>
          <w:rFonts w:ascii="Sylfaen" w:hAnsi="Sylfaen"/>
        </w:rPr>
        <w:t>տեսքը</w:t>
      </w:r>
      <w:r w:rsidRPr="00627D73">
        <w:rPr>
          <w:rFonts w:ascii="Sylfaen" w:hAnsi="Sylfaen"/>
          <w:lang w:val="en-US"/>
        </w:rPr>
        <w:t xml:space="preserve"> </w:t>
      </w:r>
      <w:r w:rsidRPr="00F57B30">
        <w:rPr>
          <w:rFonts w:ascii="Sylfaen" w:hAnsi="Sylfaen"/>
        </w:rPr>
        <w:t>համապատասխանի</w:t>
      </w:r>
      <w:r w:rsidRPr="00627D73">
        <w:rPr>
          <w:rFonts w:ascii="Sylfaen" w:hAnsi="Sylfaen"/>
          <w:lang w:val="en-US"/>
        </w:rPr>
        <w:t xml:space="preserve"> </w:t>
      </w:r>
      <w:r w:rsidRPr="00F57B30">
        <w:rPr>
          <w:rFonts w:ascii="Sylfaen" w:hAnsi="Sylfaen"/>
        </w:rPr>
        <w:t>բլոգի</w:t>
      </w:r>
      <w:r w:rsidRPr="00627D73">
        <w:rPr>
          <w:rFonts w:ascii="Sylfaen" w:hAnsi="Sylfaen"/>
          <w:lang w:val="en-US"/>
        </w:rPr>
        <w:t xml:space="preserve"> </w:t>
      </w:r>
      <w:r w:rsidRPr="00F57B30">
        <w:rPr>
          <w:rFonts w:ascii="Sylfaen" w:hAnsi="Sylfaen"/>
        </w:rPr>
        <w:t>թեմատիկային</w:t>
      </w:r>
      <w:r w:rsidRPr="00627D73">
        <w:rPr>
          <w:rFonts w:ascii="Sylfaen" w:hAnsi="Sylfaen"/>
          <w:lang w:val="en-US"/>
        </w:rPr>
        <w:t xml:space="preserve">, </w:t>
      </w:r>
      <w:r w:rsidRPr="00F57B30">
        <w:rPr>
          <w:rFonts w:ascii="Sylfaen" w:hAnsi="Sylfaen"/>
          <w:lang w:val="en-US"/>
        </w:rPr>
        <w:t>լինի</w:t>
      </w:r>
      <w:r w:rsidRPr="00627D73">
        <w:rPr>
          <w:rFonts w:ascii="Sylfaen" w:hAnsi="Sylfaen"/>
          <w:lang w:val="en-US"/>
        </w:rPr>
        <w:t xml:space="preserve"> </w:t>
      </w:r>
      <w:r w:rsidRPr="00F57B30">
        <w:rPr>
          <w:rFonts w:ascii="Sylfaen" w:hAnsi="Sylfaen"/>
          <w:lang w:val="en-US"/>
        </w:rPr>
        <w:t>պարզ</w:t>
      </w:r>
      <w:r w:rsidRPr="00627D73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մատչելի</w:t>
      </w:r>
      <w:r w:rsidRPr="00627D7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ընթերցանության</w:t>
      </w:r>
      <w:r w:rsidRPr="00627D7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</w:t>
      </w:r>
      <w:r>
        <w:rPr>
          <w:rFonts w:ascii="Sylfaen" w:hAnsi="Sylfaen"/>
          <w:lang w:val="hy-AM"/>
        </w:rPr>
        <w:t>:</w:t>
      </w:r>
    </w:p>
    <w:p w:rsidR="000F02FB" w:rsidRPr="000F02FB" w:rsidRDefault="000F02FB" w:rsidP="000F02FB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Պարտադիր պ</w:t>
      </w:r>
      <w:r>
        <w:rPr>
          <w:rFonts w:ascii="Sylfaen" w:hAnsi="Sylfaen"/>
        </w:rPr>
        <w:t>արունակի</w:t>
      </w:r>
      <w:r w:rsidRPr="00E11F5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</w:t>
      </w:r>
      <w:r>
        <w:rPr>
          <w:rFonts w:ascii="Sylfaen" w:hAnsi="Sylfaen"/>
          <w:lang w:val="en-US"/>
        </w:rPr>
        <w:t xml:space="preserve">եղեկություն բլոգի հեղինակի, ուսումնական հաստատության և բլոգի </w:t>
      </w:r>
      <w:r>
        <w:rPr>
          <w:rFonts w:ascii="Sylfaen" w:hAnsi="Sylfaen"/>
        </w:rPr>
        <w:t>համառոտ</w:t>
      </w:r>
      <w:r w:rsidRPr="008C1E3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նկարագրի</w:t>
      </w:r>
      <w:r w:rsidRPr="008C1E3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մասին:</w:t>
      </w:r>
    </w:p>
    <w:p w:rsidR="000F02FB" w:rsidRPr="00627D73" w:rsidRDefault="000F02FB" w:rsidP="000F02FB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Ձևավորումը համապատասխանի մասնագիտության:</w:t>
      </w:r>
    </w:p>
    <w:p w:rsidR="000F02FB" w:rsidRPr="00F57B30" w:rsidRDefault="000F02FB" w:rsidP="000F02FB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Հանդի</w:t>
      </w:r>
      <w:r w:rsidRPr="00F57B30">
        <w:rPr>
          <w:rFonts w:ascii="Sylfaen" w:hAnsi="Sylfaen"/>
        </w:rPr>
        <w:t>սանա երկխոսության միջավայր:</w:t>
      </w:r>
    </w:p>
    <w:p w:rsidR="000F02FB" w:rsidRDefault="000F02FB" w:rsidP="000F02FB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Բլոգում</w:t>
      </w:r>
      <w:r w:rsidRPr="00627D7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պետք</w:t>
      </w:r>
      <w:r w:rsidRPr="00627D7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627D7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պահպան</w:t>
      </w:r>
      <w:r>
        <w:rPr>
          <w:rFonts w:ascii="Sylfaen" w:hAnsi="Sylfaen"/>
          <w:lang w:val="en-US"/>
        </w:rPr>
        <w:t>ել</w:t>
      </w:r>
      <w:r w:rsidRPr="00627D7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էթիկայի</w:t>
      </w:r>
      <w:r w:rsidRPr="00627D7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նորմերը</w:t>
      </w:r>
      <w:r w:rsidRPr="00627D7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Pr="00627D7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հեղինակային</w:t>
      </w:r>
      <w:r w:rsidRPr="00627D7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իրավունքները</w:t>
      </w:r>
      <w:r>
        <w:rPr>
          <w:rFonts w:ascii="Sylfaen" w:hAnsi="Sylfaen"/>
          <w:lang w:val="en-US"/>
        </w:rPr>
        <w:t>` անպայման նշելով նյութի, նկարի աղբյուրը</w:t>
      </w:r>
      <w:r w:rsidRPr="00627D73">
        <w:rPr>
          <w:rFonts w:ascii="Sylfaen" w:hAnsi="Sylfaen"/>
          <w:lang w:val="en-US"/>
        </w:rPr>
        <w:t>:</w:t>
      </w:r>
    </w:p>
    <w:p w:rsidR="000F02FB" w:rsidRPr="000F02FB" w:rsidRDefault="000F02FB" w:rsidP="000F02FB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Բլոգը</w:t>
      </w:r>
      <w:r w:rsidRPr="009860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պետք</w:t>
      </w:r>
      <w:r w:rsidRPr="009860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9860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լինի</w:t>
      </w:r>
      <w:r w:rsidRPr="009860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կենդանի</w:t>
      </w:r>
      <w:r>
        <w:rPr>
          <w:rFonts w:ascii="Sylfaen" w:hAnsi="Sylfaen"/>
          <w:lang w:val="en-US"/>
        </w:rPr>
        <w:t>, յուրօրինակ</w:t>
      </w:r>
      <w:r w:rsidRPr="00986030"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>թարմացումը</w:t>
      </w:r>
      <w:r w:rsidRPr="009860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կրի</w:t>
      </w:r>
      <w:r w:rsidRPr="009860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պարբերական</w:t>
      </w:r>
      <w:r w:rsidRPr="0098603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բնույթ</w:t>
      </w:r>
      <w:r>
        <w:rPr>
          <w:rFonts w:ascii="Sylfaen" w:hAnsi="Sylfaen"/>
          <w:lang w:val="hy-AM"/>
        </w:rPr>
        <w:t>, ունենա մուտերի հաշվիչ:</w:t>
      </w:r>
    </w:p>
    <w:p w:rsidR="000F02FB" w:rsidRDefault="000F02FB" w:rsidP="000F02FB">
      <w:pPr>
        <w:rPr>
          <w:rFonts w:ascii="Sylfaen" w:hAnsi="Sylfaen"/>
          <w:lang w:val="hy-AM"/>
        </w:rPr>
      </w:pPr>
    </w:p>
    <w:p w:rsidR="000F02FB" w:rsidRPr="000F02FB" w:rsidRDefault="000F02FB" w:rsidP="000F02FB">
      <w:pPr>
        <w:rPr>
          <w:rFonts w:ascii="Sylfaen" w:hAnsi="Sylfaen"/>
          <w:lang w:val="hy-AM"/>
        </w:rPr>
      </w:pPr>
    </w:p>
    <w:p w:rsidR="00266FCC" w:rsidRPr="000F02FB" w:rsidRDefault="00266FCC" w:rsidP="00266FCC">
      <w:pPr>
        <w:pStyle w:val="ListParagraph"/>
        <w:rPr>
          <w:rFonts w:ascii="Sylfaen" w:hAnsi="Sylfaen" w:cs="Sylfaen"/>
          <w:sz w:val="24"/>
          <w:szCs w:val="24"/>
          <w:highlight w:val="yellow"/>
          <w:lang w:val="en-US"/>
        </w:rPr>
      </w:pPr>
    </w:p>
    <w:sectPr w:rsidR="00266FCC" w:rsidRPr="000F02FB" w:rsidSect="004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Armen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5F4"/>
    <w:multiLevelType w:val="hybridMultilevel"/>
    <w:tmpl w:val="1492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B3D"/>
    <w:multiLevelType w:val="hybridMultilevel"/>
    <w:tmpl w:val="2586CDE4"/>
    <w:lvl w:ilvl="0" w:tplc="017E7DF2">
      <w:numFmt w:val="bullet"/>
      <w:lvlText w:val="•"/>
      <w:lvlJc w:val="left"/>
      <w:pPr>
        <w:ind w:left="1080" w:hanging="720"/>
      </w:pPr>
      <w:rPr>
        <w:rFonts w:ascii="Arial Armenian" w:eastAsiaTheme="minorHAnsi" w:hAnsi="Arial Armenian" w:cs="Arial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C7599"/>
    <w:multiLevelType w:val="hybridMultilevel"/>
    <w:tmpl w:val="8A2C43E0"/>
    <w:lvl w:ilvl="0" w:tplc="017E7DF2">
      <w:numFmt w:val="bullet"/>
      <w:lvlText w:val="•"/>
      <w:lvlJc w:val="left"/>
      <w:pPr>
        <w:ind w:left="1080" w:hanging="720"/>
      </w:pPr>
      <w:rPr>
        <w:rFonts w:ascii="Arial Armenian" w:eastAsiaTheme="minorHAnsi" w:hAnsi="Arial Armenian" w:cs="ArialArmeni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F79DE"/>
    <w:multiLevelType w:val="hybridMultilevel"/>
    <w:tmpl w:val="1194A260"/>
    <w:lvl w:ilvl="0" w:tplc="017E7DF2">
      <w:numFmt w:val="bullet"/>
      <w:lvlText w:val="•"/>
      <w:lvlJc w:val="left"/>
      <w:pPr>
        <w:ind w:left="1080" w:hanging="720"/>
      </w:pPr>
      <w:rPr>
        <w:rFonts w:ascii="Arial Armenian" w:eastAsiaTheme="minorHAnsi" w:hAnsi="Arial Armenian" w:cs="ArialArmeni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B27E5"/>
    <w:multiLevelType w:val="hybridMultilevel"/>
    <w:tmpl w:val="8A5A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95CDE"/>
    <w:multiLevelType w:val="hybridMultilevel"/>
    <w:tmpl w:val="EC3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E1E09"/>
    <w:multiLevelType w:val="hybridMultilevel"/>
    <w:tmpl w:val="9934E4F8"/>
    <w:lvl w:ilvl="0" w:tplc="5E7C5836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C5D28"/>
    <w:multiLevelType w:val="hybridMultilevel"/>
    <w:tmpl w:val="07B2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145B4"/>
    <w:multiLevelType w:val="hybridMultilevel"/>
    <w:tmpl w:val="BD82BA1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3786"/>
    <w:rsid w:val="000F02FB"/>
    <w:rsid w:val="00144BA6"/>
    <w:rsid w:val="0019463A"/>
    <w:rsid w:val="002244B7"/>
    <w:rsid w:val="00266FCC"/>
    <w:rsid w:val="003246D7"/>
    <w:rsid w:val="003A6139"/>
    <w:rsid w:val="00403786"/>
    <w:rsid w:val="00440D41"/>
    <w:rsid w:val="004A4D31"/>
    <w:rsid w:val="004F4A1C"/>
    <w:rsid w:val="00554F9B"/>
    <w:rsid w:val="00592B9F"/>
    <w:rsid w:val="005B623F"/>
    <w:rsid w:val="00641D51"/>
    <w:rsid w:val="00705E17"/>
    <w:rsid w:val="00706D89"/>
    <w:rsid w:val="007F5F80"/>
    <w:rsid w:val="008836B0"/>
    <w:rsid w:val="00891CCC"/>
    <w:rsid w:val="00917E00"/>
    <w:rsid w:val="00946198"/>
    <w:rsid w:val="00B15339"/>
    <w:rsid w:val="00BB2E77"/>
    <w:rsid w:val="00D962C4"/>
    <w:rsid w:val="00F9101C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MSKH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8</cp:revision>
  <cp:lastPrinted>2013-02-23T05:30:00Z</cp:lastPrinted>
  <dcterms:created xsi:type="dcterms:W3CDTF">2013-02-21T07:24:00Z</dcterms:created>
  <dcterms:modified xsi:type="dcterms:W3CDTF">2013-02-25T10:56:00Z</dcterms:modified>
</cp:coreProperties>
</file>